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B2" w:rsidRDefault="000A04D5">
      <w:pPr>
        <w:pStyle w:val="11"/>
        <w:spacing w:before="69"/>
        <w:ind w:firstLine="144"/>
      </w:pPr>
      <w:r>
        <w:t>Муниципальное казенное учреждение дополнительного образования «Дом детского творчества» Перечень дополнительных общеобразовательных (общеразвивающих) программ</w:t>
      </w:r>
    </w:p>
    <w:p w:rsidR="00C111B2" w:rsidRDefault="000A04D5" w:rsidP="00D24F66">
      <w:pPr>
        <w:spacing w:line="321" w:lineRule="exact"/>
        <w:ind w:left="4013"/>
        <w:rPr>
          <w:b/>
          <w:sz w:val="28"/>
        </w:rPr>
      </w:pPr>
      <w:r>
        <w:rPr>
          <w:b/>
          <w:sz w:val="28"/>
        </w:rPr>
        <w:t xml:space="preserve">МКУ </w:t>
      </w:r>
      <w:proofErr w:type="gramStart"/>
      <w:r>
        <w:rPr>
          <w:b/>
          <w:sz w:val="28"/>
        </w:rPr>
        <w:t>Д</w:t>
      </w:r>
      <w:r w:rsidR="004F7273">
        <w:rPr>
          <w:b/>
          <w:sz w:val="28"/>
        </w:rPr>
        <w:t>О</w:t>
      </w:r>
      <w:proofErr w:type="gramEnd"/>
      <w:r w:rsidR="004F7273">
        <w:rPr>
          <w:b/>
          <w:sz w:val="28"/>
        </w:rPr>
        <w:t xml:space="preserve"> «</w:t>
      </w:r>
      <w:proofErr w:type="gramStart"/>
      <w:r w:rsidR="004F7273">
        <w:rPr>
          <w:b/>
          <w:sz w:val="28"/>
        </w:rPr>
        <w:t>Дом</w:t>
      </w:r>
      <w:proofErr w:type="gramEnd"/>
      <w:r w:rsidR="004F7273">
        <w:rPr>
          <w:b/>
          <w:sz w:val="28"/>
        </w:rPr>
        <w:t xml:space="preserve"> детского творчества» 2021-2022</w:t>
      </w:r>
      <w:r>
        <w:rPr>
          <w:b/>
          <w:sz w:val="28"/>
        </w:rPr>
        <w:t xml:space="preserve"> учебный год</w:t>
      </w:r>
    </w:p>
    <w:p w:rsidR="00C111B2" w:rsidRDefault="00C111B2">
      <w:pPr>
        <w:spacing w:before="10"/>
        <w:rPr>
          <w:b/>
          <w:sz w:val="27"/>
        </w:rPr>
      </w:pPr>
    </w:p>
    <w:p w:rsidR="00C111B2" w:rsidRDefault="000A04D5">
      <w:pPr>
        <w:pStyle w:val="a3"/>
        <w:ind w:left="1785"/>
      </w:pPr>
      <w:r>
        <w:t>Перечень дополнительных общеобразовательных (общеразвивающих) программ технической направленности</w:t>
      </w:r>
    </w:p>
    <w:p w:rsidR="00C111B2" w:rsidRDefault="00C111B2">
      <w:pPr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13"/>
        <w:gridCol w:w="2112"/>
        <w:gridCol w:w="2112"/>
        <w:gridCol w:w="2117"/>
        <w:gridCol w:w="2112"/>
        <w:gridCol w:w="2117"/>
      </w:tblGrid>
      <w:tr w:rsidR="00C111B2">
        <w:trPr>
          <w:trHeight w:val="1012"/>
        </w:trPr>
        <w:tc>
          <w:tcPr>
            <w:tcW w:w="816" w:type="dxa"/>
          </w:tcPr>
          <w:p w:rsidR="00C111B2" w:rsidRDefault="000A04D5">
            <w:pPr>
              <w:pStyle w:val="TableParagraph"/>
              <w:spacing w:before="1" w:line="240" w:lineRule="auto"/>
              <w:ind w:left="115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13" w:type="dxa"/>
          </w:tcPr>
          <w:p w:rsidR="00C111B2" w:rsidRDefault="000A04D5">
            <w:pPr>
              <w:pStyle w:val="TableParagraph"/>
              <w:spacing w:before="1" w:line="240" w:lineRule="auto"/>
              <w:ind w:left="76" w:right="52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gramStart"/>
            <w:r>
              <w:rPr>
                <w:b/>
              </w:rPr>
              <w:t>дополнительной</w:t>
            </w:r>
            <w:proofErr w:type="gramEnd"/>
            <w:r>
              <w:rPr>
                <w:b/>
              </w:rPr>
              <w:t xml:space="preserve"> общеобразовательной</w:t>
            </w:r>
          </w:p>
          <w:p w:rsidR="00C111B2" w:rsidRDefault="000A04D5">
            <w:pPr>
              <w:pStyle w:val="TableParagraph"/>
              <w:spacing w:before="8" w:line="250" w:lineRule="exact"/>
              <w:ind w:left="696" w:right="679"/>
              <w:jc w:val="center"/>
              <w:rPr>
                <w:b/>
              </w:rPr>
            </w:pPr>
            <w:r>
              <w:rPr>
                <w:b/>
              </w:rPr>
              <w:t>(общеразвивающей) программы</w:t>
            </w:r>
          </w:p>
        </w:tc>
        <w:tc>
          <w:tcPr>
            <w:tcW w:w="2112" w:type="dxa"/>
          </w:tcPr>
          <w:p w:rsidR="00C111B2" w:rsidRDefault="000A04D5">
            <w:pPr>
              <w:pStyle w:val="TableParagraph"/>
              <w:spacing w:before="1" w:line="240" w:lineRule="auto"/>
              <w:ind w:left="125" w:firstLine="235"/>
              <w:rPr>
                <w:b/>
              </w:rPr>
            </w:pPr>
            <w:r>
              <w:rPr>
                <w:b/>
              </w:rPr>
              <w:t>Автор - составитель</w:t>
            </w:r>
          </w:p>
        </w:tc>
        <w:tc>
          <w:tcPr>
            <w:tcW w:w="2112" w:type="dxa"/>
          </w:tcPr>
          <w:p w:rsidR="00C111B2" w:rsidRDefault="000A04D5">
            <w:pPr>
              <w:pStyle w:val="TableParagraph"/>
              <w:spacing w:before="1" w:line="240" w:lineRule="auto"/>
              <w:ind w:left="222" w:right="108"/>
              <w:jc w:val="center"/>
              <w:rPr>
                <w:b/>
              </w:rPr>
            </w:pPr>
            <w:r>
              <w:rPr>
                <w:b/>
              </w:rPr>
              <w:t>Срок реализации</w:t>
            </w:r>
          </w:p>
        </w:tc>
        <w:tc>
          <w:tcPr>
            <w:tcW w:w="2117" w:type="dxa"/>
          </w:tcPr>
          <w:p w:rsidR="00C111B2" w:rsidRDefault="000A04D5">
            <w:pPr>
              <w:pStyle w:val="TableParagraph"/>
              <w:spacing w:before="1" w:line="240" w:lineRule="auto"/>
              <w:ind w:left="530" w:right="586" w:hanging="409"/>
              <w:rPr>
                <w:b/>
              </w:rPr>
            </w:pPr>
            <w:r>
              <w:rPr>
                <w:b/>
              </w:rPr>
              <w:t>Общее кол-во часов</w:t>
            </w:r>
          </w:p>
        </w:tc>
        <w:tc>
          <w:tcPr>
            <w:tcW w:w="2112" w:type="dxa"/>
          </w:tcPr>
          <w:p w:rsidR="00C111B2" w:rsidRDefault="000A04D5">
            <w:pPr>
              <w:pStyle w:val="TableParagraph"/>
              <w:spacing w:before="1" w:line="240" w:lineRule="auto"/>
              <w:ind w:left="717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117" w:type="dxa"/>
          </w:tcPr>
          <w:p w:rsidR="00C111B2" w:rsidRDefault="000A04D5">
            <w:pPr>
              <w:pStyle w:val="TableParagraph"/>
              <w:spacing w:before="1" w:line="240" w:lineRule="auto"/>
              <w:ind w:left="358" w:hanging="231"/>
              <w:rPr>
                <w:b/>
              </w:rPr>
            </w:pPr>
            <w:r>
              <w:rPr>
                <w:b/>
              </w:rPr>
              <w:t>№ приказа и дата утверждения</w:t>
            </w:r>
          </w:p>
        </w:tc>
      </w:tr>
      <w:tr w:rsidR="00C111B2">
        <w:trPr>
          <w:trHeight w:val="472"/>
        </w:trPr>
        <w:tc>
          <w:tcPr>
            <w:tcW w:w="816" w:type="dxa"/>
          </w:tcPr>
          <w:p w:rsidR="00C111B2" w:rsidRDefault="000A04D5" w:rsidP="000A04D5">
            <w:pPr>
              <w:pStyle w:val="TableParagraph"/>
              <w:spacing w:line="237" w:lineRule="exact"/>
              <w:ind w:left="115"/>
              <w:jc w:val="center"/>
            </w:pPr>
            <w:r>
              <w:t>1</w:t>
            </w:r>
          </w:p>
        </w:tc>
        <w:tc>
          <w:tcPr>
            <w:tcW w:w="3413" w:type="dxa"/>
          </w:tcPr>
          <w:p w:rsidR="00C111B2" w:rsidRDefault="000A04D5" w:rsidP="006E58B3">
            <w:pPr>
              <w:pStyle w:val="TableParagraph"/>
              <w:spacing w:before="1" w:line="236" w:lineRule="exact"/>
              <w:ind w:left="845" w:right="165" w:firstLine="336"/>
            </w:pPr>
            <w:r>
              <w:t>«</w:t>
            </w:r>
            <w:proofErr w:type="spellStart"/>
            <w:r w:rsidR="006E58B3">
              <w:t>Макт</w:t>
            </w:r>
            <w:proofErr w:type="spellEnd"/>
            <w:r w:rsidR="006E58B3">
              <w:t xml:space="preserve"> БУМ</w:t>
            </w:r>
            <w:r>
              <w:t>» Стартовый уровень</w:t>
            </w:r>
          </w:p>
        </w:tc>
        <w:tc>
          <w:tcPr>
            <w:tcW w:w="2112" w:type="dxa"/>
          </w:tcPr>
          <w:p w:rsidR="00C111B2" w:rsidRDefault="000A04D5">
            <w:pPr>
              <w:pStyle w:val="TableParagraph"/>
              <w:spacing w:line="237" w:lineRule="exact"/>
              <w:ind w:left="222" w:right="104"/>
              <w:jc w:val="center"/>
            </w:pPr>
            <w:r>
              <w:t>Пожидаева И.С.</w:t>
            </w:r>
          </w:p>
        </w:tc>
        <w:tc>
          <w:tcPr>
            <w:tcW w:w="2112" w:type="dxa"/>
          </w:tcPr>
          <w:p w:rsidR="00C111B2" w:rsidRDefault="000A04D5">
            <w:pPr>
              <w:pStyle w:val="TableParagraph"/>
              <w:spacing w:line="237" w:lineRule="exact"/>
              <w:ind w:left="222" w:right="106"/>
              <w:jc w:val="center"/>
            </w:pPr>
            <w:r>
              <w:t>1 год</w:t>
            </w:r>
          </w:p>
        </w:tc>
        <w:tc>
          <w:tcPr>
            <w:tcW w:w="2117" w:type="dxa"/>
          </w:tcPr>
          <w:p w:rsidR="00C111B2" w:rsidRPr="000A04D5" w:rsidRDefault="006E58B3">
            <w:pPr>
              <w:pStyle w:val="TableParagraph"/>
              <w:spacing w:line="237" w:lineRule="exact"/>
              <w:ind w:right="825"/>
              <w:jc w:val="right"/>
              <w:rPr>
                <w:highlight w:val="yellow"/>
              </w:rPr>
            </w:pPr>
            <w:r>
              <w:t>144</w:t>
            </w:r>
          </w:p>
        </w:tc>
        <w:tc>
          <w:tcPr>
            <w:tcW w:w="2112" w:type="dxa"/>
          </w:tcPr>
          <w:p w:rsidR="00C111B2" w:rsidRDefault="006E58B3">
            <w:pPr>
              <w:pStyle w:val="TableParagraph"/>
              <w:spacing w:line="237" w:lineRule="exact"/>
              <w:ind w:left="785"/>
            </w:pPr>
            <w:r>
              <w:t>7-9</w:t>
            </w:r>
            <w:r w:rsidR="000A04D5">
              <w:t xml:space="preserve"> лет</w:t>
            </w:r>
          </w:p>
        </w:tc>
        <w:tc>
          <w:tcPr>
            <w:tcW w:w="2117" w:type="dxa"/>
          </w:tcPr>
          <w:p w:rsidR="00C111B2" w:rsidRPr="000A04D5" w:rsidRDefault="00967C19" w:rsidP="00967C19">
            <w:pPr>
              <w:pStyle w:val="TableParagraph"/>
              <w:spacing w:line="247" w:lineRule="exact"/>
              <w:ind w:right="183"/>
              <w:jc w:val="right"/>
              <w:rPr>
                <w:highlight w:val="yellow"/>
              </w:rPr>
            </w:pPr>
            <w:r w:rsidRPr="00967C19">
              <w:t>№1</w:t>
            </w:r>
            <w:r w:rsidR="004A0C1A">
              <w:t>2</w:t>
            </w:r>
            <w:r w:rsidR="000A04D5" w:rsidRPr="00967C19">
              <w:t xml:space="preserve"> от </w:t>
            </w:r>
            <w:r w:rsidR="004A0C1A">
              <w:t>26.08.2021</w:t>
            </w:r>
            <w:r w:rsidR="000A04D5" w:rsidRPr="00967C19">
              <w:t>г</w:t>
            </w:r>
          </w:p>
        </w:tc>
      </w:tr>
      <w:tr w:rsidR="006E58B3">
        <w:trPr>
          <w:trHeight w:val="494"/>
        </w:trPr>
        <w:tc>
          <w:tcPr>
            <w:tcW w:w="816" w:type="dxa"/>
          </w:tcPr>
          <w:p w:rsidR="006E58B3" w:rsidRDefault="006E58B3" w:rsidP="000A04D5">
            <w:pPr>
              <w:pStyle w:val="TableParagraph"/>
              <w:spacing w:line="251" w:lineRule="exact"/>
              <w:ind w:left="11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3413" w:type="dxa"/>
          </w:tcPr>
          <w:p w:rsidR="006E58B3" w:rsidRDefault="006E58B3" w:rsidP="002917BE">
            <w:pPr>
              <w:pStyle w:val="TableParagraph"/>
              <w:spacing w:line="249" w:lineRule="exact"/>
              <w:ind w:left="125" w:right="10"/>
              <w:jc w:val="center"/>
            </w:pPr>
            <w:r>
              <w:t>«</w:t>
            </w:r>
            <w:r>
              <w:t>Мир фантазий</w:t>
            </w:r>
            <w:r>
              <w:t>»</w:t>
            </w:r>
          </w:p>
          <w:p w:rsidR="006E58B3" w:rsidRDefault="006E58B3" w:rsidP="002917BE">
            <w:pPr>
              <w:pStyle w:val="TableParagraph"/>
              <w:spacing w:before="1" w:line="238" w:lineRule="exact"/>
              <w:ind w:left="125" w:right="17"/>
              <w:jc w:val="center"/>
            </w:pPr>
            <w:r>
              <w:t>Продвинутый уровень</w:t>
            </w:r>
          </w:p>
        </w:tc>
        <w:tc>
          <w:tcPr>
            <w:tcW w:w="2112" w:type="dxa"/>
          </w:tcPr>
          <w:p w:rsidR="006E58B3" w:rsidRDefault="006E58B3" w:rsidP="002917BE">
            <w:pPr>
              <w:pStyle w:val="TableParagraph"/>
              <w:spacing w:line="249" w:lineRule="exact"/>
              <w:ind w:left="222" w:right="104"/>
              <w:jc w:val="center"/>
            </w:pPr>
            <w:r>
              <w:t>Пожидаева И.С.</w:t>
            </w:r>
          </w:p>
        </w:tc>
        <w:tc>
          <w:tcPr>
            <w:tcW w:w="2112" w:type="dxa"/>
          </w:tcPr>
          <w:p w:rsidR="006E58B3" w:rsidRDefault="006E58B3" w:rsidP="002917BE">
            <w:pPr>
              <w:pStyle w:val="TableParagraph"/>
              <w:spacing w:line="249" w:lineRule="exact"/>
              <w:ind w:left="222" w:right="106"/>
              <w:jc w:val="center"/>
            </w:pPr>
            <w:r>
              <w:t>1 год</w:t>
            </w:r>
          </w:p>
        </w:tc>
        <w:tc>
          <w:tcPr>
            <w:tcW w:w="2117" w:type="dxa"/>
          </w:tcPr>
          <w:p w:rsidR="006E58B3" w:rsidRPr="000A04D5" w:rsidRDefault="006E58B3" w:rsidP="002917BE">
            <w:pPr>
              <w:pStyle w:val="TableParagraph"/>
              <w:spacing w:line="249" w:lineRule="exact"/>
              <w:ind w:right="825"/>
              <w:jc w:val="right"/>
              <w:rPr>
                <w:highlight w:val="yellow"/>
              </w:rPr>
            </w:pPr>
            <w:r>
              <w:t>144</w:t>
            </w:r>
          </w:p>
        </w:tc>
        <w:tc>
          <w:tcPr>
            <w:tcW w:w="2112" w:type="dxa"/>
          </w:tcPr>
          <w:p w:rsidR="006E58B3" w:rsidRDefault="006E58B3" w:rsidP="002917BE">
            <w:pPr>
              <w:pStyle w:val="TableParagraph"/>
              <w:spacing w:line="249" w:lineRule="exact"/>
              <w:ind w:left="727"/>
            </w:pPr>
            <w:r>
              <w:t>9-11 лет</w:t>
            </w:r>
          </w:p>
        </w:tc>
        <w:tc>
          <w:tcPr>
            <w:tcW w:w="2117" w:type="dxa"/>
          </w:tcPr>
          <w:p w:rsidR="006E58B3" w:rsidRPr="000A04D5" w:rsidRDefault="004A0C1A" w:rsidP="002917BE">
            <w:pPr>
              <w:pStyle w:val="TableParagraph"/>
              <w:spacing w:line="249" w:lineRule="exact"/>
              <w:ind w:right="221"/>
              <w:jc w:val="right"/>
              <w:rPr>
                <w:highlight w:val="yellow"/>
              </w:rPr>
            </w:pPr>
            <w:r w:rsidRPr="00967C19">
              <w:t>№1</w:t>
            </w:r>
            <w:r>
              <w:t>2</w:t>
            </w:r>
            <w:r w:rsidRPr="00967C19">
              <w:t xml:space="preserve"> от </w:t>
            </w:r>
            <w:r>
              <w:t>26.08.2021</w:t>
            </w:r>
            <w:r w:rsidRPr="00967C19">
              <w:t>г</w:t>
            </w:r>
          </w:p>
        </w:tc>
      </w:tr>
      <w:tr w:rsidR="006E58B3">
        <w:trPr>
          <w:trHeight w:val="508"/>
        </w:trPr>
        <w:tc>
          <w:tcPr>
            <w:tcW w:w="816" w:type="dxa"/>
          </w:tcPr>
          <w:p w:rsidR="006E58B3" w:rsidRDefault="006E58B3" w:rsidP="000A04D5">
            <w:pPr>
              <w:pStyle w:val="TableParagraph"/>
              <w:spacing w:line="261" w:lineRule="exact"/>
              <w:ind w:left="11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3413" w:type="dxa"/>
          </w:tcPr>
          <w:p w:rsidR="006E58B3" w:rsidRDefault="006E58B3" w:rsidP="002D4C76">
            <w:pPr>
              <w:pStyle w:val="TableParagraph"/>
              <w:spacing w:line="249" w:lineRule="exact"/>
              <w:ind w:left="125" w:right="11"/>
              <w:jc w:val="center"/>
            </w:pPr>
            <w:r>
              <w:t>«Начальная радиотехника»</w:t>
            </w:r>
          </w:p>
          <w:p w:rsidR="006E58B3" w:rsidRDefault="006E58B3" w:rsidP="002D4C76">
            <w:pPr>
              <w:pStyle w:val="TableParagraph"/>
              <w:spacing w:before="6" w:line="238" w:lineRule="exact"/>
              <w:ind w:left="125" w:right="11"/>
              <w:jc w:val="center"/>
            </w:pPr>
            <w:r>
              <w:t>Стартовый уровень</w:t>
            </w:r>
          </w:p>
        </w:tc>
        <w:tc>
          <w:tcPr>
            <w:tcW w:w="2112" w:type="dxa"/>
          </w:tcPr>
          <w:p w:rsidR="006E58B3" w:rsidRDefault="006E58B3" w:rsidP="002D4C76">
            <w:pPr>
              <w:pStyle w:val="TableParagraph"/>
              <w:spacing w:line="249" w:lineRule="exact"/>
              <w:ind w:left="221" w:right="108"/>
              <w:jc w:val="center"/>
            </w:pPr>
            <w:r>
              <w:t>Калашников О.А.</w:t>
            </w:r>
          </w:p>
        </w:tc>
        <w:tc>
          <w:tcPr>
            <w:tcW w:w="2112" w:type="dxa"/>
          </w:tcPr>
          <w:p w:rsidR="006E58B3" w:rsidRDefault="006E58B3" w:rsidP="002D4C76">
            <w:pPr>
              <w:pStyle w:val="TableParagraph"/>
              <w:spacing w:line="249" w:lineRule="exact"/>
              <w:ind w:left="222" w:right="106"/>
              <w:jc w:val="center"/>
            </w:pPr>
            <w:r>
              <w:t>1 год</w:t>
            </w:r>
          </w:p>
        </w:tc>
        <w:tc>
          <w:tcPr>
            <w:tcW w:w="2117" w:type="dxa"/>
          </w:tcPr>
          <w:p w:rsidR="006E58B3" w:rsidRPr="000A04D5" w:rsidRDefault="006E58B3" w:rsidP="002D4C76">
            <w:pPr>
              <w:pStyle w:val="TableParagraph"/>
              <w:spacing w:line="249" w:lineRule="exact"/>
              <w:ind w:right="825"/>
              <w:jc w:val="right"/>
              <w:rPr>
                <w:highlight w:val="yellow"/>
              </w:rPr>
            </w:pPr>
            <w:r w:rsidRPr="008D5EE8">
              <w:t>216</w:t>
            </w:r>
          </w:p>
        </w:tc>
        <w:tc>
          <w:tcPr>
            <w:tcW w:w="2112" w:type="dxa"/>
          </w:tcPr>
          <w:p w:rsidR="006E58B3" w:rsidRDefault="006E58B3" w:rsidP="002D4C76">
            <w:pPr>
              <w:pStyle w:val="TableParagraph"/>
              <w:spacing w:line="249" w:lineRule="exact"/>
              <w:ind w:left="674"/>
            </w:pPr>
            <w:r>
              <w:t>10-12 лет</w:t>
            </w:r>
          </w:p>
        </w:tc>
        <w:tc>
          <w:tcPr>
            <w:tcW w:w="2117" w:type="dxa"/>
          </w:tcPr>
          <w:p w:rsidR="006E58B3" w:rsidRPr="000A04D5" w:rsidRDefault="004A0C1A" w:rsidP="002D4C76">
            <w:pPr>
              <w:pStyle w:val="TableParagraph"/>
              <w:spacing w:line="249" w:lineRule="exact"/>
              <w:ind w:right="168"/>
              <w:jc w:val="right"/>
              <w:rPr>
                <w:highlight w:val="yellow"/>
              </w:rPr>
            </w:pPr>
            <w:r w:rsidRPr="00967C19">
              <w:t>№1</w:t>
            </w:r>
            <w:r>
              <w:t>2</w:t>
            </w:r>
            <w:r w:rsidRPr="00967C19">
              <w:t xml:space="preserve"> от </w:t>
            </w:r>
            <w:r>
              <w:t>26.08.2021</w:t>
            </w:r>
            <w:r w:rsidRPr="00967C19">
              <w:t>г</w:t>
            </w:r>
          </w:p>
        </w:tc>
      </w:tr>
      <w:tr w:rsidR="006E58B3">
        <w:trPr>
          <w:trHeight w:val="513"/>
        </w:trPr>
        <w:tc>
          <w:tcPr>
            <w:tcW w:w="816" w:type="dxa"/>
          </w:tcPr>
          <w:p w:rsidR="006E58B3" w:rsidRDefault="006E58B3" w:rsidP="000A04D5">
            <w:pPr>
              <w:pStyle w:val="TableParagraph"/>
              <w:spacing w:line="261" w:lineRule="exact"/>
              <w:ind w:left="115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3413" w:type="dxa"/>
          </w:tcPr>
          <w:p w:rsidR="006E58B3" w:rsidRDefault="006E58B3" w:rsidP="00D748EB">
            <w:pPr>
              <w:pStyle w:val="TableParagraph"/>
              <w:spacing w:line="242" w:lineRule="exact"/>
              <w:ind w:left="998"/>
            </w:pPr>
            <w:r>
              <w:t>«Радиотехника»</w:t>
            </w:r>
          </w:p>
          <w:p w:rsidR="006E58B3" w:rsidRDefault="006E58B3" w:rsidP="00D748EB">
            <w:pPr>
              <w:pStyle w:val="TableParagraph"/>
              <w:spacing w:line="232" w:lineRule="exact"/>
              <w:ind w:left="965"/>
            </w:pPr>
            <w:r>
              <w:t>Базовый</w:t>
            </w:r>
            <w:r>
              <w:rPr>
                <w:spacing w:val="-8"/>
              </w:rPr>
              <w:t xml:space="preserve"> </w:t>
            </w:r>
            <w:r>
              <w:t>уровень</w:t>
            </w:r>
          </w:p>
        </w:tc>
        <w:tc>
          <w:tcPr>
            <w:tcW w:w="2112" w:type="dxa"/>
          </w:tcPr>
          <w:p w:rsidR="006E58B3" w:rsidRDefault="006E58B3" w:rsidP="00D748EB">
            <w:pPr>
              <w:pStyle w:val="TableParagraph"/>
              <w:ind w:left="221" w:right="108"/>
              <w:jc w:val="center"/>
            </w:pPr>
            <w:r>
              <w:t>Калашников О.А.</w:t>
            </w:r>
          </w:p>
        </w:tc>
        <w:tc>
          <w:tcPr>
            <w:tcW w:w="2112" w:type="dxa"/>
          </w:tcPr>
          <w:p w:rsidR="006E58B3" w:rsidRDefault="006E58B3" w:rsidP="00D748EB">
            <w:pPr>
              <w:pStyle w:val="TableParagraph"/>
              <w:ind w:left="222" w:right="106"/>
              <w:jc w:val="center"/>
            </w:pPr>
            <w:r>
              <w:t>1 год</w:t>
            </w:r>
          </w:p>
        </w:tc>
        <w:tc>
          <w:tcPr>
            <w:tcW w:w="2117" w:type="dxa"/>
          </w:tcPr>
          <w:p w:rsidR="006E58B3" w:rsidRPr="000A04D5" w:rsidRDefault="006E58B3" w:rsidP="00D748EB">
            <w:pPr>
              <w:pStyle w:val="TableParagraph"/>
              <w:ind w:right="825"/>
              <w:jc w:val="right"/>
              <w:rPr>
                <w:highlight w:val="yellow"/>
              </w:rPr>
            </w:pPr>
            <w:r w:rsidRPr="008D5EE8">
              <w:t>216</w:t>
            </w:r>
          </w:p>
        </w:tc>
        <w:tc>
          <w:tcPr>
            <w:tcW w:w="2112" w:type="dxa"/>
          </w:tcPr>
          <w:p w:rsidR="006E58B3" w:rsidRDefault="006E58B3" w:rsidP="00D748EB">
            <w:pPr>
              <w:pStyle w:val="TableParagraph"/>
              <w:ind w:left="674"/>
            </w:pPr>
            <w:r>
              <w:t>12-14 лет</w:t>
            </w:r>
          </w:p>
        </w:tc>
        <w:tc>
          <w:tcPr>
            <w:tcW w:w="2117" w:type="dxa"/>
          </w:tcPr>
          <w:p w:rsidR="006E58B3" w:rsidRPr="000A04D5" w:rsidRDefault="004A0C1A" w:rsidP="00D748EB">
            <w:pPr>
              <w:pStyle w:val="TableParagraph"/>
              <w:ind w:right="221"/>
              <w:jc w:val="right"/>
              <w:rPr>
                <w:highlight w:val="yellow"/>
              </w:rPr>
            </w:pPr>
            <w:r w:rsidRPr="00967C19">
              <w:t>№1</w:t>
            </w:r>
            <w:r>
              <w:t>2</w:t>
            </w:r>
            <w:r w:rsidRPr="00967C19">
              <w:t xml:space="preserve"> от </w:t>
            </w:r>
            <w:r>
              <w:t>26.08.2021</w:t>
            </w:r>
            <w:r w:rsidRPr="00967C19">
              <w:t>г</w:t>
            </w:r>
          </w:p>
        </w:tc>
      </w:tr>
      <w:tr w:rsidR="006E58B3">
        <w:trPr>
          <w:trHeight w:val="493"/>
        </w:trPr>
        <w:tc>
          <w:tcPr>
            <w:tcW w:w="816" w:type="dxa"/>
          </w:tcPr>
          <w:p w:rsidR="006E58B3" w:rsidRDefault="006E58B3" w:rsidP="000A04D5">
            <w:pPr>
              <w:pStyle w:val="TableParagraph"/>
              <w:spacing w:line="261" w:lineRule="exact"/>
              <w:ind w:left="115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413" w:type="dxa"/>
          </w:tcPr>
          <w:p w:rsidR="006E58B3" w:rsidRDefault="006E58B3" w:rsidP="003326BE">
            <w:pPr>
              <w:pStyle w:val="TableParagraph"/>
              <w:spacing w:line="238" w:lineRule="exact"/>
              <w:ind w:left="893" w:hanging="48"/>
            </w:pPr>
            <w:r>
              <w:t>«Радиотехническое</w:t>
            </w:r>
          </w:p>
          <w:p w:rsidR="006E58B3" w:rsidRDefault="006E58B3" w:rsidP="003326BE">
            <w:pPr>
              <w:pStyle w:val="TableParagraph"/>
              <w:spacing w:before="10" w:line="236" w:lineRule="exact"/>
              <w:ind w:left="705" w:right="165" w:firstLine="187"/>
            </w:pPr>
            <w:r>
              <w:t>конструирование» Продвинутый уровень</w:t>
            </w:r>
          </w:p>
        </w:tc>
        <w:tc>
          <w:tcPr>
            <w:tcW w:w="2112" w:type="dxa"/>
          </w:tcPr>
          <w:p w:rsidR="006E58B3" w:rsidRDefault="006E58B3" w:rsidP="003326BE">
            <w:pPr>
              <w:pStyle w:val="TableParagraph"/>
              <w:spacing w:line="249" w:lineRule="exact"/>
              <w:ind w:left="221" w:right="108"/>
              <w:jc w:val="center"/>
            </w:pPr>
            <w:r>
              <w:t>Калашников О.А.</w:t>
            </w:r>
          </w:p>
        </w:tc>
        <w:tc>
          <w:tcPr>
            <w:tcW w:w="2112" w:type="dxa"/>
          </w:tcPr>
          <w:p w:rsidR="006E58B3" w:rsidRDefault="006E58B3" w:rsidP="003326BE">
            <w:pPr>
              <w:pStyle w:val="TableParagraph"/>
              <w:spacing w:line="249" w:lineRule="exact"/>
              <w:ind w:left="222" w:right="106"/>
              <w:jc w:val="center"/>
            </w:pPr>
            <w:r>
              <w:t>1 год</w:t>
            </w:r>
          </w:p>
        </w:tc>
        <w:tc>
          <w:tcPr>
            <w:tcW w:w="2117" w:type="dxa"/>
          </w:tcPr>
          <w:p w:rsidR="006E58B3" w:rsidRPr="000A04D5" w:rsidRDefault="006E58B3" w:rsidP="003326BE">
            <w:pPr>
              <w:pStyle w:val="TableParagraph"/>
              <w:spacing w:line="249" w:lineRule="exact"/>
              <w:ind w:right="825"/>
              <w:jc w:val="right"/>
              <w:rPr>
                <w:highlight w:val="yellow"/>
              </w:rPr>
            </w:pPr>
            <w:r w:rsidRPr="008D5EE8">
              <w:t>216</w:t>
            </w:r>
          </w:p>
        </w:tc>
        <w:tc>
          <w:tcPr>
            <w:tcW w:w="2112" w:type="dxa"/>
          </w:tcPr>
          <w:p w:rsidR="006E58B3" w:rsidRDefault="006E58B3" w:rsidP="003326BE">
            <w:pPr>
              <w:pStyle w:val="TableParagraph"/>
              <w:spacing w:line="249" w:lineRule="exact"/>
              <w:ind w:left="674"/>
            </w:pPr>
            <w:r>
              <w:t>14-18 лет</w:t>
            </w:r>
          </w:p>
        </w:tc>
        <w:tc>
          <w:tcPr>
            <w:tcW w:w="2117" w:type="dxa"/>
          </w:tcPr>
          <w:p w:rsidR="006E58B3" w:rsidRPr="000A04D5" w:rsidRDefault="004A0C1A" w:rsidP="003326BE">
            <w:pPr>
              <w:pStyle w:val="TableParagraph"/>
              <w:spacing w:line="249" w:lineRule="exact"/>
              <w:ind w:right="168"/>
              <w:jc w:val="right"/>
              <w:rPr>
                <w:highlight w:val="yellow"/>
              </w:rPr>
            </w:pPr>
            <w:r w:rsidRPr="00967C19">
              <w:t>№1</w:t>
            </w:r>
            <w:r>
              <w:t>2</w:t>
            </w:r>
            <w:r w:rsidRPr="00967C19">
              <w:t xml:space="preserve"> от </w:t>
            </w:r>
            <w:r>
              <w:t>26.08.2021</w:t>
            </w:r>
            <w:r w:rsidRPr="00967C19">
              <w:t>г</w:t>
            </w:r>
          </w:p>
        </w:tc>
      </w:tr>
      <w:tr w:rsidR="006E58B3">
        <w:trPr>
          <w:trHeight w:val="715"/>
        </w:trPr>
        <w:tc>
          <w:tcPr>
            <w:tcW w:w="816" w:type="dxa"/>
          </w:tcPr>
          <w:p w:rsidR="006E58B3" w:rsidRDefault="006E58B3" w:rsidP="000A04D5">
            <w:pPr>
              <w:pStyle w:val="TableParagraph"/>
              <w:spacing w:line="256" w:lineRule="exact"/>
              <w:ind w:left="115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3413" w:type="dxa"/>
          </w:tcPr>
          <w:p w:rsidR="006E58B3" w:rsidRDefault="006E58B3" w:rsidP="00430624">
            <w:pPr>
              <w:pStyle w:val="TableParagraph"/>
              <w:ind w:left="125" w:right="13"/>
              <w:jc w:val="center"/>
            </w:pPr>
            <w:r>
              <w:t xml:space="preserve">«Начальное </w:t>
            </w:r>
            <w:proofErr w:type="spellStart"/>
            <w:r>
              <w:t>судомоделирование</w:t>
            </w:r>
            <w:proofErr w:type="spellEnd"/>
            <w:r>
              <w:t>»</w:t>
            </w:r>
          </w:p>
          <w:p w:rsidR="006E58B3" w:rsidRDefault="006E58B3" w:rsidP="00430624">
            <w:pPr>
              <w:pStyle w:val="TableParagraph"/>
              <w:spacing w:before="1" w:line="243" w:lineRule="exact"/>
              <w:ind w:left="125" w:right="11"/>
              <w:jc w:val="center"/>
            </w:pPr>
            <w:r>
              <w:t>Стартовый уровень</w:t>
            </w:r>
          </w:p>
        </w:tc>
        <w:tc>
          <w:tcPr>
            <w:tcW w:w="2112" w:type="dxa"/>
          </w:tcPr>
          <w:p w:rsidR="006E58B3" w:rsidRDefault="006E58B3" w:rsidP="00430624">
            <w:pPr>
              <w:pStyle w:val="TableParagraph"/>
              <w:ind w:left="222" w:right="104"/>
              <w:jc w:val="center"/>
            </w:pPr>
            <w:r>
              <w:t>Бекетов Н.И.</w:t>
            </w:r>
          </w:p>
        </w:tc>
        <w:tc>
          <w:tcPr>
            <w:tcW w:w="2112" w:type="dxa"/>
          </w:tcPr>
          <w:p w:rsidR="006E58B3" w:rsidRDefault="006E58B3" w:rsidP="00430624">
            <w:pPr>
              <w:pStyle w:val="TableParagraph"/>
              <w:ind w:left="222" w:right="106"/>
              <w:jc w:val="center"/>
            </w:pPr>
            <w:r>
              <w:t>1 год</w:t>
            </w:r>
          </w:p>
        </w:tc>
        <w:tc>
          <w:tcPr>
            <w:tcW w:w="2117" w:type="dxa"/>
          </w:tcPr>
          <w:p w:rsidR="006E58B3" w:rsidRPr="000A04D5" w:rsidRDefault="006E58B3" w:rsidP="00430624">
            <w:pPr>
              <w:pStyle w:val="TableParagraph"/>
              <w:ind w:right="825"/>
              <w:jc w:val="right"/>
              <w:rPr>
                <w:highlight w:val="yellow"/>
              </w:rPr>
            </w:pPr>
            <w:r w:rsidRPr="008D5EE8">
              <w:t>216</w:t>
            </w:r>
          </w:p>
        </w:tc>
        <w:tc>
          <w:tcPr>
            <w:tcW w:w="2112" w:type="dxa"/>
          </w:tcPr>
          <w:p w:rsidR="006E58B3" w:rsidRDefault="006E58B3" w:rsidP="00430624">
            <w:pPr>
              <w:pStyle w:val="TableParagraph"/>
              <w:ind w:left="727"/>
            </w:pPr>
            <w:r>
              <w:t>9-10 лет</w:t>
            </w:r>
          </w:p>
        </w:tc>
        <w:tc>
          <w:tcPr>
            <w:tcW w:w="2117" w:type="dxa"/>
          </w:tcPr>
          <w:p w:rsidR="006E58B3" w:rsidRPr="000A04D5" w:rsidRDefault="004A0C1A" w:rsidP="00430624">
            <w:pPr>
              <w:pStyle w:val="TableParagraph"/>
              <w:ind w:right="221"/>
              <w:jc w:val="right"/>
              <w:rPr>
                <w:highlight w:val="yellow"/>
              </w:rPr>
            </w:pPr>
            <w:r w:rsidRPr="00967C19">
              <w:t>№1</w:t>
            </w:r>
            <w:r>
              <w:t>2</w:t>
            </w:r>
            <w:r w:rsidRPr="00967C19">
              <w:t xml:space="preserve"> от </w:t>
            </w:r>
            <w:r>
              <w:t>26.08.2021</w:t>
            </w:r>
            <w:r w:rsidRPr="00967C19">
              <w:t>г</w:t>
            </w:r>
          </w:p>
        </w:tc>
      </w:tr>
      <w:tr w:rsidR="006E58B3">
        <w:trPr>
          <w:trHeight w:val="509"/>
        </w:trPr>
        <w:tc>
          <w:tcPr>
            <w:tcW w:w="816" w:type="dxa"/>
          </w:tcPr>
          <w:p w:rsidR="006E58B3" w:rsidRDefault="006E58B3" w:rsidP="000A04D5">
            <w:pPr>
              <w:pStyle w:val="TableParagraph"/>
              <w:spacing w:line="256" w:lineRule="exact"/>
              <w:ind w:left="115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413" w:type="dxa"/>
          </w:tcPr>
          <w:p w:rsidR="006E58B3" w:rsidRDefault="006E58B3" w:rsidP="00430624">
            <w:pPr>
              <w:pStyle w:val="TableParagraph"/>
              <w:spacing w:line="243" w:lineRule="exact"/>
              <w:ind w:left="969"/>
            </w:pPr>
            <w:r>
              <w:t>«Судомоделист»</w:t>
            </w:r>
          </w:p>
          <w:p w:rsidR="006E58B3" w:rsidRDefault="006E58B3" w:rsidP="00430624">
            <w:pPr>
              <w:pStyle w:val="TableParagraph"/>
              <w:spacing w:line="232" w:lineRule="exact"/>
              <w:ind w:left="965"/>
            </w:pPr>
            <w:r>
              <w:t>Базовый</w:t>
            </w:r>
            <w:r>
              <w:rPr>
                <w:spacing w:val="-8"/>
              </w:rPr>
              <w:t xml:space="preserve"> </w:t>
            </w:r>
            <w:r>
              <w:t>уровень</w:t>
            </w:r>
          </w:p>
        </w:tc>
        <w:tc>
          <w:tcPr>
            <w:tcW w:w="2112" w:type="dxa"/>
          </w:tcPr>
          <w:p w:rsidR="006E58B3" w:rsidRDefault="006E58B3" w:rsidP="00430624">
            <w:pPr>
              <w:pStyle w:val="TableParagraph"/>
              <w:ind w:left="222" w:right="104"/>
              <w:jc w:val="center"/>
            </w:pPr>
            <w:r>
              <w:t>Бекетов Н.И.</w:t>
            </w:r>
          </w:p>
        </w:tc>
        <w:tc>
          <w:tcPr>
            <w:tcW w:w="2112" w:type="dxa"/>
          </w:tcPr>
          <w:p w:rsidR="006E58B3" w:rsidRDefault="006E58B3" w:rsidP="00430624">
            <w:pPr>
              <w:pStyle w:val="TableParagraph"/>
              <w:ind w:left="222" w:right="106"/>
              <w:jc w:val="center"/>
            </w:pPr>
            <w:r>
              <w:t>1 год</w:t>
            </w:r>
          </w:p>
        </w:tc>
        <w:tc>
          <w:tcPr>
            <w:tcW w:w="2117" w:type="dxa"/>
          </w:tcPr>
          <w:p w:rsidR="006E58B3" w:rsidRPr="000A04D5" w:rsidRDefault="006E58B3" w:rsidP="00430624">
            <w:pPr>
              <w:pStyle w:val="TableParagraph"/>
              <w:ind w:right="825"/>
              <w:jc w:val="right"/>
              <w:rPr>
                <w:highlight w:val="yellow"/>
              </w:rPr>
            </w:pPr>
            <w:r w:rsidRPr="008D5EE8">
              <w:t>216</w:t>
            </w:r>
          </w:p>
        </w:tc>
        <w:tc>
          <w:tcPr>
            <w:tcW w:w="2112" w:type="dxa"/>
          </w:tcPr>
          <w:p w:rsidR="006E58B3" w:rsidRDefault="006E58B3" w:rsidP="00430624">
            <w:pPr>
              <w:pStyle w:val="TableParagraph"/>
              <w:ind w:left="674"/>
            </w:pPr>
            <w:r>
              <w:t>11-14 лет</w:t>
            </w:r>
          </w:p>
        </w:tc>
        <w:tc>
          <w:tcPr>
            <w:tcW w:w="2117" w:type="dxa"/>
          </w:tcPr>
          <w:p w:rsidR="006E58B3" w:rsidRPr="000A04D5" w:rsidRDefault="004A0C1A" w:rsidP="00430624">
            <w:pPr>
              <w:pStyle w:val="TableParagraph"/>
              <w:ind w:right="221"/>
              <w:jc w:val="right"/>
              <w:rPr>
                <w:highlight w:val="yellow"/>
              </w:rPr>
            </w:pPr>
            <w:r w:rsidRPr="00967C19">
              <w:t>№1</w:t>
            </w:r>
            <w:r>
              <w:t>2</w:t>
            </w:r>
            <w:r w:rsidRPr="00967C19">
              <w:t xml:space="preserve"> от </w:t>
            </w:r>
            <w:r>
              <w:t>26.08.2021</w:t>
            </w:r>
            <w:r w:rsidRPr="00967C19">
              <w:t>г</w:t>
            </w:r>
          </w:p>
        </w:tc>
      </w:tr>
      <w:tr w:rsidR="006E58B3">
        <w:trPr>
          <w:trHeight w:val="494"/>
        </w:trPr>
        <w:tc>
          <w:tcPr>
            <w:tcW w:w="816" w:type="dxa"/>
          </w:tcPr>
          <w:p w:rsidR="006E58B3" w:rsidRDefault="006E58B3" w:rsidP="000A04D5">
            <w:pPr>
              <w:pStyle w:val="TableParagraph"/>
              <w:spacing w:line="256" w:lineRule="exact"/>
              <w:ind w:left="115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413" w:type="dxa"/>
          </w:tcPr>
          <w:p w:rsidR="006E58B3" w:rsidRDefault="006E58B3" w:rsidP="00430624">
            <w:pPr>
              <w:pStyle w:val="TableParagraph"/>
              <w:spacing w:before="6"/>
              <w:ind w:left="705" w:right="165" w:hanging="399"/>
            </w:pPr>
            <w:r>
              <w:t>«Судомодельная лаборатория» Продвинутый уровень</w:t>
            </w:r>
          </w:p>
        </w:tc>
        <w:tc>
          <w:tcPr>
            <w:tcW w:w="2112" w:type="dxa"/>
          </w:tcPr>
          <w:p w:rsidR="006E58B3" w:rsidRDefault="006E58B3" w:rsidP="00430624">
            <w:pPr>
              <w:pStyle w:val="TableParagraph"/>
              <w:spacing w:line="249" w:lineRule="exact"/>
              <w:ind w:left="222" w:right="104"/>
              <w:jc w:val="center"/>
            </w:pPr>
            <w:r>
              <w:t>Бекетов Н.И.</w:t>
            </w:r>
          </w:p>
        </w:tc>
        <w:tc>
          <w:tcPr>
            <w:tcW w:w="2112" w:type="dxa"/>
          </w:tcPr>
          <w:p w:rsidR="006E58B3" w:rsidRDefault="006E58B3" w:rsidP="00430624">
            <w:pPr>
              <w:pStyle w:val="TableParagraph"/>
              <w:spacing w:line="249" w:lineRule="exact"/>
              <w:ind w:left="222" w:right="106"/>
              <w:jc w:val="center"/>
            </w:pPr>
            <w:r>
              <w:t>1 год</w:t>
            </w:r>
          </w:p>
        </w:tc>
        <w:tc>
          <w:tcPr>
            <w:tcW w:w="2117" w:type="dxa"/>
          </w:tcPr>
          <w:p w:rsidR="006E58B3" w:rsidRPr="000A04D5" w:rsidRDefault="006E58B3" w:rsidP="00430624">
            <w:pPr>
              <w:pStyle w:val="TableParagraph"/>
              <w:spacing w:line="249" w:lineRule="exact"/>
              <w:ind w:right="825"/>
              <w:jc w:val="right"/>
              <w:rPr>
                <w:highlight w:val="yellow"/>
              </w:rPr>
            </w:pPr>
            <w:r w:rsidRPr="008D5EE8">
              <w:t>288</w:t>
            </w:r>
          </w:p>
        </w:tc>
        <w:tc>
          <w:tcPr>
            <w:tcW w:w="2112" w:type="dxa"/>
          </w:tcPr>
          <w:p w:rsidR="006E58B3" w:rsidRDefault="006E58B3" w:rsidP="00430624">
            <w:pPr>
              <w:pStyle w:val="TableParagraph"/>
              <w:spacing w:line="249" w:lineRule="exact"/>
              <w:ind w:left="674"/>
            </w:pPr>
            <w:r>
              <w:t>14-18 лет</w:t>
            </w:r>
          </w:p>
        </w:tc>
        <w:tc>
          <w:tcPr>
            <w:tcW w:w="2117" w:type="dxa"/>
          </w:tcPr>
          <w:p w:rsidR="006E58B3" w:rsidRPr="000A04D5" w:rsidRDefault="004A0C1A" w:rsidP="00430624">
            <w:pPr>
              <w:pStyle w:val="TableParagraph"/>
              <w:spacing w:line="249" w:lineRule="exact"/>
              <w:ind w:right="221"/>
              <w:jc w:val="right"/>
              <w:rPr>
                <w:highlight w:val="yellow"/>
              </w:rPr>
            </w:pPr>
            <w:r w:rsidRPr="00967C19">
              <w:t>№1</w:t>
            </w:r>
            <w:r>
              <w:t>2</w:t>
            </w:r>
            <w:r w:rsidRPr="00967C19">
              <w:t xml:space="preserve"> от </w:t>
            </w:r>
            <w:r>
              <w:t>26.08.2021</w:t>
            </w:r>
            <w:r w:rsidRPr="00967C19">
              <w:t>г</w:t>
            </w:r>
          </w:p>
        </w:tc>
      </w:tr>
    </w:tbl>
    <w:p w:rsidR="006E58B3" w:rsidRDefault="006E58B3">
      <w:pPr>
        <w:pStyle w:val="a3"/>
        <w:spacing w:before="1"/>
        <w:ind w:left="1454" w:right="706"/>
        <w:jc w:val="center"/>
      </w:pPr>
    </w:p>
    <w:p w:rsidR="006E58B3" w:rsidRDefault="006E58B3">
      <w:pPr>
        <w:pStyle w:val="a3"/>
        <w:spacing w:before="1"/>
        <w:ind w:left="1454" w:right="706"/>
        <w:jc w:val="center"/>
      </w:pPr>
    </w:p>
    <w:p w:rsidR="00C111B2" w:rsidRDefault="000A04D5">
      <w:pPr>
        <w:pStyle w:val="a3"/>
        <w:spacing w:before="1"/>
        <w:ind w:left="1454" w:right="706"/>
        <w:jc w:val="center"/>
      </w:pPr>
      <w:r>
        <w:t>Перечень дополнительных общеобразовательных (общеразвивающих) программ естественнонаучной направленности</w:t>
      </w:r>
    </w:p>
    <w:p w:rsidR="00C111B2" w:rsidRDefault="00C111B2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08"/>
        <w:gridCol w:w="2121"/>
        <w:gridCol w:w="2135"/>
        <w:gridCol w:w="2126"/>
        <w:gridCol w:w="2125"/>
        <w:gridCol w:w="2130"/>
      </w:tblGrid>
      <w:tr w:rsidR="00C111B2">
        <w:trPr>
          <w:trHeight w:val="470"/>
        </w:trPr>
        <w:tc>
          <w:tcPr>
            <w:tcW w:w="816" w:type="dxa"/>
          </w:tcPr>
          <w:p w:rsidR="00C111B2" w:rsidRDefault="006E58B3">
            <w:pPr>
              <w:pStyle w:val="TableParagraph"/>
              <w:spacing w:line="239" w:lineRule="exact"/>
              <w:ind w:left="115"/>
            </w:pPr>
            <w:r>
              <w:t>9</w:t>
            </w:r>
          </w:p>
        </w:tc>
        <w:tc>
          <w:tcPr>
            <w:tcW w:w="3408" w:type="dxa"/>
          </w:tcPr>
          <w:p w:rsidR="00C111B2" w:rsidRDefault="000A04D5">
            <w:pPr>
              <w:pStyle w:val="TableParagraph"/>
              <w:spacing w:before="3" w:line="236" w:lineRule="exact"/>
              <w:ind w:left="845" w:right="702" w:firstLine="9"/>
            </w:pPr>
            <w:r>
              <w:t>«Азбука экологии» Стартовый уровень</w:t>
            </w:r>
          </w:p>
        </w:tc>
        <w:tc>
          <w:tcPr>
            <w:tcW w:w="2121" w:type="dxa"/>
          </w:tcPr>
          <w:p w:rsidR="00C111B2" w:rsidRDefault="000A04D5">
            <w:pPr>
              <w:pStyle w:val="TableParagraph"/>
              <w:spacing w:line="239" w:lineRule="exact"/>
              <w:ind w:right="431"/>
              <w:jc w:val="right"/>
            </w:pPr>
            <w:r>
              <w:t>Панин М.В.</w:t>
            </w:r>
          </w:p>
        </w:tc>
        <w:tc>
          <w:tcPr>
            <w:tcW w:w="2135" w:type="dxa"/>
          </w:tcPr>
          <w:p w:rsidR="00C111B2" w:rsidRDefault="000A04D5">
            <w:pPr>
              <w:pStyle w:val="TableParagraph"/>
              <w:spacing w:line="239" w:lineRule="exact"/>
              <w:ind w:right="760"/>
              <w:jc w:val="right"/>
            </w:pPr>
            <w:r>
              <w:t>1 год</w:t>
            </w:r>
          </w:p>
        </w:tc>
        <w:tc>
          <w:tcPr>
            <w:tcW w:w="2126" w:type="dxa"/>
          </w:tcPr>
          <w:p w:rsidR="00C111B2" w:rsidRDefault="008D5EE8">
            <w:pPr>
              <w:pStyle w:val="TableParagraph"/>
              <w:spacing w:line="239" w:lineRule="exact"/>
              <w:ind w:right="828"/>
              <w:jc w:val="right"/>
            </w:pPr>
            <w:r>
              <w:t>216</w:t>
            </w:r>
          </w:p>
        </w:tc>
        <w:tc>
          <w:tcPr>
            <w:tcW w:w="2125" w:type="dxa"/>
          </w:tcPr>
          <w:p w:rsidR="00C111B2" w:rsidRDefault="00E60414">
            <w:pPr>
              <w:pStyle w:val="TableParagraph"/>
              <w:spacing w:line="239" w:lineRule="exact"/>
              <w:ind w:right="561"/>
              <w:jc w:val="right"/>
            </w:pPr>
            <w:r>
              <w:t>10-12</w:t>
            </w:r>
            <w:r w:rsidR="000A04D5">
              <w:t xml:space="preserve"> лет</w:t>
            </w:r>
          </w:p>
        </w:tc>
        <w:tc>
          <w:tcPr>
            <w:tcW w:w="2130" w:type="dxa"/>
          </w:tcPr>
          <w:p w:rsidR="00C111B2" w:rsidRPr="000A04D5" w:rsidRDefault="004A0C1A">
            <w:pPr>
              <w:pStyle w:val="TableParagraph"/>
              <w:spacing w:line="239" w:lineRule="exact"/>
              <w:ind w:left="117"/>
              <w:rPr>
                <w:highlight w:val="yellow"/>
              </w:rPr>
            </w:pPr>
            <w:r w:rsidRPr="00967C19">
              <w:t>№1</w:t>
            </w:r>
            <w:r>
              <w:t>2</w:t>
            </w:r>
            <w:r w:rsidRPr="00967C19">
              <w:t xml:space="preserve"> от </w:t>
            </w:r>
            <w:r>
              <w:t>26.08.2021</w:t>
            </w:r>
            <w:r w:rsidRPr="00967C19">
              <w:t>г</w:t>
            </w:r>
          </w:p>
        </w:tc>
      </w:tr>
      <w:tr w:rsidR="00C111B2">
        <w:trPr>
          <w:trHeight w:val="470"/>
        </w:trPr>
        <w:tc>
          <w:tcPr>
            <w:tcW w:w="816" w:type="dxa"/>
          </w:tcPr>
          <w:p w:rsidR="00C111B2" w:rsidRDefault="000A04D5" w:rsidP="006E58B3">
            <w:pPr>
              <w:pStyle w:val="TableParagraph"/>
              <w:spacing w:line="234" w:lineRule="exact"/>
              <w:ind w:left="115"/>
            </w:pPr>
            <w:r>
              <w:t>1</w:t>
            </w:r>
            <w:r w:rsidR="006E58B3">
              <w:t>0</w:t>
            </w:r>
          </w:p>
        </w:tc>
        <w:tc>
          <w:tcPr>
            <w:tcW w:w="3408" w:type="dxa"/>
          </w:tcPr>
          <w:p w:rsidR="00C111B2" w:rsidRDefault="000A04D5">
            <w:pPr>
              <w:pStyle w:val="TableParagraph"/>
              <w:spacing w:line="226" w:lineRule="exact"/>
              <w:ind w:left="659" w:right="543"/>
              <w:jc w:val="center"/>
            </w:pPr>
            <w:r>
              <w:t>«Эколог»</w:t>
            </w:r>
          </w:p>
          <w:p w:rsidR="00C111B2" w:rsidRDefault="000A04D5">
            <w:pPr>
              <w:pStyle w:val="TableParagraph"/>
              <w:spacing w:line="225" w:lineRule="exact"/>
              <w:ind w:left="659" w:right="545"/>
              <w:jc w:val="center"/>
            </w:pPr>
            <w:r>
              <w:t>Базовый уровень</w:t>
            </w:r>
          </w:p>
        </w:tc>
        <w:tc>
          <w:tcPr>
            <w:tcW w:w="2121" w:type="dxa"/>
          </w:tcPr>
          <w:p w:rsidR="00C111B2" w:rsidRDefault="000A04D5">
            <w:pPr>
              <w:pStyle w:val="TableParagraph"/>
              <w:spacing w:line="234" w:lineRule="exact"/>
              <w:ind w:right="431"/>
              <w:jc w:val="right"/>
            </w:pPr>
            <w:r>
              <w:t>Панин М.В.</w:t>
            </w:r>
          </w:p>
        </w:tc>
        <w:tc>
          <w:tcPr>
            <w:tcW w:w="2135" w:type="dxa"/>
          </w:tcPr>
          <w:p w:rsidR="00C111B2" w:rsidRDefault="000A04D5">
            <w:pPr>
              <w:pStyle w:val="TableParagraph"/>
              <w:spacing w:line="234" w:lineRule="exact"/>
              <w:ind w:right="760"/>
              <w:jc w:val="right"/>
            </w:pPr>
            <w:r>
              <w:t>1 год</w:t>
            </w:r>
          </w:p>
        </w:tc>
        <w:tc>
          <w:tcPr>
            <w:tcW w:w="2126" w:type="dxa"/>
          </w:tcPr>
          <w:p w:rsidR="00C111B2" w:rsidRDefault="008D5EE8">
            <w:pPr>
              <w:pStyle w:val="TableParagraph"/>
              <w:spacing w:line="234" w:lineRule="exact"/>
              <w:ind w:right="828"/>
              <w:jc w:val="right"/>
            </w:pPr>
            <w:r>
              <w:t>216</w:t>
            </w:r>
          </w:p>
        </w:tc>
        <w:tc>
          <w:tcPr>
            <w:tcW w:w="2125" w:type="dxa"/>
          </w:tcPr>
          <w:p w:rsidR="00C111B2" w:rsidRDefault="00E60414">
            <w:pPr>
              <w:pStyle w:val="TableParagraph"/>
              <w:spacing w:line="234" w:lineRule="exact"/>
              <w:ind w:right="561"/>
              <w:jc w:val="right"/>
            </w:pPr>
            <w:r>
              <w:t>12-14</w:t>
            </w:r>
            <w:r w:rsidR="000A04D5">
              <w:t xml:space="preserve"> лет</w:t>
            </w:r>
          </w:p>
        </w:tc>
        <w:tc>
          <w:tcPr>
            <w:tcW w:w="2130" w:type="dxa"/>
          </w:tcPr>
          <w:p w:rsidR="00C111B2" w:rsidRPr="000A04D5" w:rsidRDefault="004A0C1A">
            <w:pPr>
              <w:pStyle w:val="TableParagraph"/>
              <w:spacing w:line="234" w:lineRule="exact"/>
              <w:ind w:left="117"/>
              <w:rPr>
                <w:highlight w:val="yellow"/>
              </w:rPr>
            </w:pPr>
            <w:r w:rsidRPr="00967C19">
              <w:t>№1</w:t>
            </w:r>
            <w:r>
              <w:t>2</w:t>
            </w:r>
            <w:r w:rsidRPr="00967C19">
              <w:t xml:space="preserve"> от </w:t>
            </w:r>
            <w:r>
              <w:t>26.08.2021</w:t>
            </w:r>
            <w:r w:rsidRPr="00967C19">
              <w:t>г</w:t>
            </w:r>
          </w:p>
        </w:tc>
      </w:tr>
    </w:tbl>
    <w:p w:rsidR="00C111B2" w:rsidRDefault="00C111B2">
      <w:pPr>
        <w:spacing w:before="10"/>
        <w:rPr>
          <w:b/>
          <w:sz w:val="23"/>
        </w:rPr>
      </w:pPr>
    </w:p>
    <w:p w:rsidR="000A04D5" w:rsidRDefault="000A04D5">
      <w:pPr>
        <w:pStyle w:val="a3"/>
        <w:ind w:left="1454" w:right="703"/>
        <w:jc w:val="center"/>
      </w:pPr>
    </w:p>
    <w:p w:rsidR="004F7273" w:rsidRDefault="004F7273">
      <w:pPr>
        <w:pStyle w:val="a3"/>
        <w:ind w:left="1454" w:right="703"/>
        <w:jc w:val="center"/>
      </w:pPr>
    </w:p>
    <w:p w:rsidR="004F7273" w:rsidRDefault="004F7273">
      <w:pPr>
        <w:pStyle w:val="a3"/>
        <w:ind w:left="1454" w:right="703"/>
        <w:jc w:val="center"/>
      </w:pPr>
    </w:p>
    <w:p w:rsidR="00C111B2" w:rsidRDefault="000A04D5">
      <w:pPr>
        <w:pStyle w:val="a3"/>
        <w:ind w:left="1454" w:right="703"/>
        <w:jc w:val="center"/>
      </w:pPr>
      <w:r>
        <w:lastRenderedPageBreak/>
        <w:t>Перечень дополнительных общеобразовательных (общеразвивающих) программ</w:t>
      </w:r>
      <w:r w:rsidR="00AB0103">
        <w:t xml:space="preserve"> </w:t>
      </w:r>
      <w:r>
        <w:t>художественной направленности</w:t>
      </w:r>
    </w:p>
    <w:p w:rsidR="00C111B2" w:rsidRDefault="00C111B2">
      <w:pPr>
        <w:rPr>
          <w:b/>
          <w:sz w:val="20"/>
        </w:rPr>
      </w:pPr>
    </w:p>
    <w:p w:rsidR="00C111B2" w:rsidRDefault="00C111B2">
      <w:pPr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08"/>
        <w:gridCol w:w="2121"/>
        <w:gridCol w:w="2135"/>
        <w:gridCol w:w="2126"/>
        <w:gridCol w:w="2125"/>
        <w:gridCol w:w="2130"/>
      </w:tblGrid>
      <w:tr w:rsidR="006E58B3">
        <w:trPr>
          <w:trHeight w:val="475"/>
        </w:trPr>
        <w:tc>
          <w:tcPr>
            <w:tcW w:w="816" w:type="dxa"/>
          </w:tcPr>
          <w:p w:rsidR="006E58B3" w:rsidRDefault="006E58B3" w:rsidP="00EB5FEC">
            <w:pPr>
              <w:pStyle w:val="TableParagraph"/>
              <w:ind w:left="115"/>
            </w:pPr>
            <w:r>
              <w:t>11</w:t>
            </w:r>
          </w:p>
        </w:tc>
        <w:tc>
          <w:tcPr>
            <w:tcW w:w="3408" w:type="dxa"/>
          </w:tcPr>
          <w:p w:rsidR="006E58B3" w:rsidRDefault="006E58B3" w:rsidP="00EB5FEC">
            <w:pPr>
              <w:pStyle w:val="TableParagraph"/>
              <w:spacing w:before="8" w:line="236" w:lineRule="exact"/>
              <w:ind w:left="68" w:right="522"/>
              <w:jc w:val="center"/>
            </w:pPr>
            <w:r>
              <w:t>«Чудесная мастерская» Продвинутый уровень</w:t>
            </w:r>
          </w:p>
        </w:tc>
        <w:tc>
          <w:tcPr>
            <w:tcW w:w="2121" w:type="dxa"/>
          </w:tcPr>
          <w:p w:rsidR="006E58B3" w:rsidRDefault="006E58B3" w:rsidP="00EB5FEC">
            <w:pPr>
              <w:pStyle w:val="TableParagraph"/>
              <w:ind w:left="385"/>
            </w:pPr>
            <w:r>
              <w:t>Пожидаева И.</w:t>
            </w:r>
            <w:proofErr w:type="gramStart"/>
            <w:r>
              <w:t>С</w:t>
            </w:r>
            <w:proofErr w:type="gramEnd"/>
          </w:p>
        </w:tc>
        <w:tc>
          <w:tcPr>
            <w:tcW w:w="2135" w:type="dxa"/>
          </w:tcPr>
          <w:p w:rsidR="006E58B3" w:rsidRDefault="006E58B3" w:rsidP="00EB5FEC">
            <w:pPr>
              <w:pStyle w:val="TableParagraph"/>
              <w:ind w:left="865" w:right="742"/>
              <w:jc w:val="center"/>
            </w:pPr>
            <w:r>
              <w:t>1 год</w:t>
            </w:r>
          </w:p>
        </w:tc>
        <w:tc>
          <w:tcPr>
            <w:tcW w:w="2126" w:type="dxa"/>
          </w:tcPr>
          <w:p w:rsidR="006E58B3" w:rsidRDefault="006E58B3" w:rsidP="00EB5FEC">
            <w:pPr>
              <w:pStyle w:val="TableParagraph"/>
              <w:ind w:left="935" w:right="811"/>
              <w:jc w:val="center"/>
            </w:pPr>
            <w:r>
              <w:t>144</w:t>
            </w:r>
          </w:p>
        </w:tc>
        <w:tc>
          <w:tcPr>
            <w:tcW w:w="2125" w:type="dxa"/>
          </w:tcPr>
          <w:p w:rsidR="006E58B3" w:rsidRDefault="006E58B3" w:rsidP="00EB5FEC">
            <w:pPr>
              <w:pStyle w:val="TableParagraph"/>
              <w:ind w:left="739"/>
            </w:pPr>
            <w:r>
              <w:t>7-9 лет</w:t>
            </w:r>
          </w:p>
        </w:tc>
        <w:tc>
          <w:tcPr>
            <w:tcW w:w="2130" w:type="dxa"/>
          </w:tcPr>
          <w:p w:rsidR="006E58B3" w:rsidRDefault="004A0C1A" w:rsidP="00EB5FEC">
            <w:pPr>
              <w:pStyle w:val="TableParagraph"/>
              <w:ind w:left="117"/>
            </w:pPr>
            <w:r w:rsidRPr="00967C19">
              <w:t>№1</w:t>
            </w:r>
            <w:r>
              <w:t>2</w:t>
            </w:r>
            <w:r w:rsidRPr="00967C19">
              <w:t xml:space="preserve"> от </w:t>
            </w:r>
            <w:r>
              <w:t>26.08.2021</w:t>
            </w:r>
            <w:r w:rsidRPr="00967C19">
              <w:t>г</w:t>
            </w:r>
          </w:p>
        </w:tc>
      </w:tr>
      <w:tr w:rsidR="006E58B3">
        <w:trPr>
          <w:trHeight w:val="475"/>
        </w:trPr>
        <w:tc>
          <w:tcPr>
            <w:tcW w:w="816" w:type="dxa"/>
          </w:tcPr>
          <w:p w:rsidR="006E58B3" w:rsidRDefault="006E58B3" w:rsidP="00867400">
            <w:pPr>
              <w:pStyle w:val="TableParagraph"/>
              <w:ind w:left="115"/>
            </w:pPr>
            <w:r>
              <w:t>12</w:t>
            </w:r>
          </w:p>
        </w:tc>
        <w:tc>
          <w:tcPr>
            <w:tcW w:w="3408" w:type="dxa"/>
          </w:tcPr>
          <w:p w:rsidR="006E58B3" w:rsidRDefault="006E58B3" w:rsidP="00867400">
            <w:pPr>
              <w:pStyle w:val="TableParagraph"/>
              <w:spacing w:line="243" w:lineRule="exact"/>
              <w:ind w:left="125" w:right="7"/>
              <w:jc w:val="center"/>
            </w:pPr>
            <w:r>
              <w:t>«Волшебный мир бумаги»</w:t>
            </w:r>
          </w:p>
          <w:p w:rsidR="006E58B3" w:rsidRDefault="006E58B3" w:rsidP="00867400">
            <w:pPr>
              <w:pStyle w:val="TableParagraph"/>
              <w:spacing w:before="8" w:line="236" w:lineRule="exact"/>
              <w:ind w:left="68" w:right="522"/>
              <w:jc w:val="center"/>
            </w:pPr>
            <w:r>
              <w:t>Базовый уровень</w:t>
            </w:r>
          </w:p>
        </w:tc>
        <w:tc>
          <w:tcPr>
            <w:tcW w:w="2121" w:type="dxa"/>
          </w:tcPr>
          <w:p w:rsidR="006E58B3" w:rsidRDefault="006E58B3" w:rsidP="00867400">
            <w:pPr>
              <w:pStyle w:val="TableParagraph"/>
              <w:ind w:left="222" w:right="104"/>
              <w:jc w:val="center"/>
            </w:pPr>
            <w:r>
              <w:t>Пожидаева И.С.</w:t>
            </w:r>
          </w:p>
        </w:tc>
        <w:tc>
          <w:tcPr>
            <w:tcW w:w="2135" w:type="dxa"/>
          </w:tcPr>
          <w:p w:rsidR="006E58B3" w:rsidRDefault="006E58B3" w:rsidP="00867400">
            <w:pPr>
              <w:pStyle w:val="TableParagraph"/>
              <w:ind w:left="222" w:right="106"/>
              <w:jc w:val="center"/>
            </w:pPr>
            <w:r>
              <w:t>1 год</w:t>
            </w:r>
          </w:p>
        </w:tc>
        <w:tc>
          <w:tcPr>
            <w:tcW w:w="2126" w:type="dxa"/>
          </w:tcPr>
          <w:p w:rsidR="006E58B3" w:rsidRPr="000A04D5" w:rsidRDefault="006E58B3" w:rsidP="00867400">
            <w:pPr>
              <w:pStyle w:val="TableParagraph"/>
              <w:ind w:right="825"/>
              <w:jc w:val="right"/>
              <w:rPr>
                <w:highlight w:val="yellow"/>
              </w:rPr>
            </w:pPr>
            <w:r w:rsidRPr="00967C19">
              <w:t>216</w:t>
            </w:r>
          </w:p>
        </w:tc>
        <w:tc>
          <w:tcPr>
            <w:tcW w:w="2125" w:type="dxa"/>
          </w:tcPr>
          <w:p w:rsidR="006E58B3" w:rsidRDefault="006E58B3" w:rsidP="00867400">
            <w:pPr>
              <w:pStyle w:val="TableParagraph"/>
              <w:ind w:left="785"/>
            </w:pPr>
            <w:r>
              <w:t>9-11 лет</w:t>
            </w:r>
          </w:p>
        </w:tc>
        <w:tc>
          <w:tcPr>
            <w:tcW w:w="2130" w:type="dxa"/>
          </w:tcPr>
          <w:p w:rsidR="006E58B3" w:rsidRPr="000A04D5" w:rsidRDefault="004A0C1A" w:rsidP="00867400">
            <w:pPr>
              <w:pStyle w:val="TableParagraph"/>
              <w:ind w:right="221"/>
              <w:jc w:val="right"/>
              <w:rPr>
                <w:highlight w:val="yellow"/>
              </w:rPr>
            </w:pPr>
            <w:r w:rsidRPr="00967C19">
              <w:t>№1</w:t>
            </w:r>
            <w:r>
              <w:t>2</w:t>
            </w:r>
            <w:r w:rsidRPr="00967C19">
              <w:t xml:space="preserve"> от </w:t>
            </w:r>
            <w:r>
              <w:t>26.08.2021</w:t>
            </w:r>
            <w:r w:rsidRPr="00967C19">
              <w:t>г</w:t>
            </w:r>
          </w:p>
        </w:tc>
      </w:tr>
    </w:tbl>
    <w:p w:rsidR="006E58B3" w:rsidRDefault="006E58B3">
      <w:pPr>
        <w:pStyle w:val="a3"/>
        <w:spacing w:before="68"/>
        <w:ind w:left="815"/>
      </w:pPr>
    </w:p>
    <w:p w:rsidR="006E58B3" w:rsidRDefault="006E58B3">
      <w:pPr>
        <w:pStyle w:val="a3"/>
        <w:spacing w:before="68"/>
        <w:ind w:left="815"/>
      </w:pPr>
    </w:p>
    <w:p w:rsidR="00C111B2" w:rsidRDefault="000A04D5">
      <w:pPr>
        <w:pStyle w:val="a3"/>
        <w:spacing w:before="68"/>
        <w:ind w:left="815"/>
      </w:pPr>
      <w:r>
        <w:t>Перечень дополнительных общеобразовательных (общеразвивающих) программ социально-</w:t>
      </w:r>
      <w:r w:rsidR="004F7273">
        <w:t>педагогической</w:t>
      </w:r>
      <w:r>
        <w:t xml:space="preserve">  направленности</w:t>
      </w:r>
    </w:p>
    <w:p w:rsidR="00C111B2" w:rsidRDefault="00C111B2">
      <w:pPr>
        <w:spacing w:before="7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08"/>
        <w:gridCol w:w="2121"/>
        <w:gridCol w:w="2135"/>
        <w:gridCol w:w="2126"/>
        <w:gridCol w:w="2125"/>
        <w:gridCol w:w="2130"/>
      </w:tblGrid>
      <w:tr w:rsidR="00C111B2">
        <w:trPr>
          <w:trHeight w:val="801"/>
        </w:trPr>
        <w:tc>
          <w:tcPr>
            <w:tcW w:w="816" w:type="dxa"/>
          </w:tcPr>
          <w:p w:rsidR="00C111B2" w:rsidRDefault="000A04D5" w:rsidP="006E58B3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  <w:r w:rsidR="006E58B3">
              <w:rPr>
                <w:sz w:val="23"/>
              </w:rPr>
              <w:t>3</w:t>
            </w:r>
          </w:p>
        </w:tc>
        <w:tc>
          <w:tcPr>
            <w:tcW w:w="3408" w:type="dxa"/>
          </w:tcPr>
          <w:p w:rsidR="00C111B2" w:rsidRDefault="000A04D5">
            <w:pPr>
              <w:pStyle w:val="TableParagraph"/>
              <w:spacing w:line="256" w:lineRule="exact"/>
              <w:ind w:left="659" w:right="559"/>
              <w:jc w:val="center"/>
              <w:rPr>
                <w:sz w:val="23"/>
              </w:rPr>
            </w:pPr>
            <w:r>
              <w:rPr>
                <w:sz w:val="23"/>
              </w:rPr>
              <w:t>Патриотический клуб</w:t>
            </w:r>
          </w:p>
          <w:p w:rsidR="00C111B2" w:rsidRDefault="000A04D5">
            <w:pPr>
              <w:pStyle w:val="TableParagraph"/>
              <w:spacing w:before="8" w:line="270" w:lineRule="atLeast"/>
              <w:ind w:left="753" w:right="643" w:firstLine="7"/>
              <w:jc w:val="center"/>
              <w:rPr>
                <w:sz w:val="23"/>
              </w:rPr>
            </w:pPr>
            <w:r>
              <w:rPr>
                <w:sz w:val="23"/>
              </w:rPr>
              <w:t>«Память» Стартовый уровень</w:t>
            </w:r>
          </w:p>
        </w:tc>
        <w:tc>
          <w:tcPr>
            <w:tcW w:w="2121" w:type="dxa"/>
          </w:tcPr>
          <w:p w:rsidR="00C111B2" w:rsidRDefault="000A04D5">
            <w:pPr>
              <w:pStyle w:val="TableParagraph"/>
              <w:spacing w:line="256" w:lineRule="exact"/>
              <w:ind w:right="386"/>
              <w:jc w:val="right"/>
              <w:rPr>
                <w:sz w:val="23"/>
              </w:rPr>
            </w:pPr>
            <w:r>
              <w:rPr>
                <w:sz w:val="23"/>
              </w:rPr>
              <w:t>Панин М.В.</w:t>
            </w:r>
          </w:p>
        </w:tc>
        <w:tc>
          <w:tcPr>
            <w:tcW w:w="2135" w:type="dxa"/>
          </w:tcPr>
          <w:p w:rsidR="00C111B2" w:rsidRDefault="000A04D5">
            <w:pPr>
              <w:pStyle w:val="TableParagraph"/>
              <w:spacing w:line="249" w:lineRule="exact"/>
              <w:ind w:right="760"/>
              <w:jc w:val="right"/>
            </w:pPr>
            <w:r>
              <w:t>1 год</w:t>
            </w:r>
          </w:p>
        </w:tc>
        <w:tc>
          <w:tcPr>
            <w:tcW w:w="2126" w:type="dxa"/>
          </w:tcPr>
          <w:p w:rsidR="00C111B2" w:rsidRDefault="000A04D5">
            <w:pPr>
              <w:pStyle w:val="TableParagraph"/>
              <w:spacing w:line="256" w:lineRule="exact"/>
              <w:ind w:right="813"/>
              <w:jc w:val="right"/>
              <w:rPr>
                <w:sz w:val="23"/>
              </w:rPr>
            </w:pPr>
            <w:r>
              <w:rPr>
                <w:sz w:val="23"/>
              </w:rPr>
              <w:t>216</w:t>
            </w:r>
          </w:p>
        </w:tc>
        <w:tc>
          <w:tcPr>
            <w:tcW w:w="2125" w:type="dxa"/>
          </w:tcPr>
          <w:p w:rsidR="00C111B2" w:rsidRDefault="000A04D5">
            <w:pPr>
              <w:pStyle w:val="TableParagraph"/>
              <w:spacing w:line="256" w:lineRule="exact"/>
              <w:ind w:left="701"/>
              <w:rPr>
                <w:sz w:val="23"/>
              </w:rPr>
            </w:pPr>
            <w:r>
              <w:rPr>
                <w:sz w:val="23"/>
              </w:rPr>
              <w:t>9-12 лет</w:t>
            </w:r>
          </w:p>
        </w:tc>
        <w:tc>
          <w:tcPr>
            <w:tcW w:w="2130" w:type="dxa"/>
          </w:tcPr>
          <w:p w:rsidR="00C111B2" w:rsidRPr="000A04D5" w:rsidRDefault="004A0C1A">
            <w:pPr>
              <w:pStyle w:val="TableParagraph"/>
              <w:spacing w:line="249" w:lineRule="exact"/>
              <w:ind w:left="117"/>
              <w:rPr>
                <w:highlight w:val="yellow"/>
              </w:rPr>
            </w:pPr>
            <w:r w:rsidRPr="00967C19">
              <w:t>№1</w:t>
            </w:r>
            <w:r>
              <w:t>2</w:t>
            </w:r>
            <w:r w:rsidRPr="00967C19">
              <w:t xml:space="preserve"> от </w:t>
            </w:r>
            <w:r>
              <w:t>26.08.2021</w:t>
            </w:r>
            <w:r w:rsidRPr="00967C19">
              <w:t>г</w:t>
            </w:r>
          </w:p>
        </w:tc>
      </w:tr>
      <w:tr w:rsidR="00C111B2">
        <w:trPr>
          <w:trHeight w:val="794"/>
        </w:trPr>
        <w:tc>
          <w:tcPr>
            <w:tcW w:w="816" w:type="dxa"/>
          </w:tcPr>
          <w:p w:rsidR="00C111B2" w:rsidRDefault="000A04D5" w:rsidP="006E58B3">
            <w:pPr>
              <w:pStyle w:val="TableParagraph"/>
              <w:spacing w:line="254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</w:r>
            <w:r w:rsidR="006E58B3">
              <w:rPr>
                <w:sz w:val="23"/>
              </w:rPr>
              <w:t>4</w:t>
            </w:r>
          </w:p>
        </w:tc>
        <w:tc>
          <w:tcPr>
            <w:tcW w:w="3408" w:type="dxa"/>
          </w:tcPr>
          <w:p w:rsidR="00C111B2" w:rsidRDefault="000A04D5">
            <w:pPr>
              <w:pStyle w:val="TableParagraph"/>
              <w:spacing w:line="254" w:lineRule="exact"/>
              <w:ind w:left="659" w:right="559"/>
              <w:jc w:val="center"/>
              <w:rPr>
                <w:sz w:val="23"/>
              </w:rPr>
            </w:pPr>
            <w:r>
              <w:rPr>
                <w:sz w:val="23"/>
              </w:rPr>
              <w:t>Патриотический клуб</w:t>
            </w:r>
          </w:p>
          <w:p w:rsidR="00C111B2" w:rsidRDefault="000A04D5">
            <w:pPr>
              <w:pStyle w:val="TableParagraph"/>
              <w:spacing w:before="3" w:line="270" w:lineRule="atLeast"/>
              <w:ind w:left="883" w:right="772" w:firstLine="7"/>
              <w:jc w:val="center"/>
              <w:rPr>
                <w:sz w:val="23"/>
              </w:rPr>
            </w:pPr>
            <w:r>
              <w:rPr>
                <w:sz w:val="23"/>
              </w:rPr>
              <w:t>«Память» Базовый уровень</w:t>
            </w:r>
          </w:p>
        </w:tc>
        <w:tc>
          <w:tcPr>
            <w:tcW w:w="2121" w:type="dxa"/>
          </w:tcPr>
          <w:p w:rsidR="00C111B2" w:rsidRDefault="000A04D5">
            <w:pPr>
              <w:pStyle w:val="TableParagraph"/>
              <w:spacing w:line="254" w:lineRule="exact"/>
              <w:ind w:right="386"/>
              <w:jc w:val="right"/>
              <w:rPr>
                <w:sz w:val="23"/>
              </w:rPr>
            </w:pPr>
            <w:r>
              <w:rPr>
                <w:sz w:val="23"/>
              </w:rPr>
              <w:t>Панин М.В.</w:t>
            </w:r>
          </w:p>
        </w:tc>
        <w:tc>
          <w:tcPr>
            <w:tcW w:w="2135" w:type="dxa"/>
          </w:tcPr>
          <w:p w:rsidR="00C111B2" w:rsidRDefault="000A04D5">
            <w:pPr>
              <w:pStyle w:val="TableParagraph"/>
              <w:spacing w:line="242" w:lineRule="exact"/>
              <w:ind w:right="760"/>
              <w:jc w:val="right"/>
            </w:pPr>
            <w:r>
              <w:t>1 год</w:t>
            </w:r>
          </w:p>
        </w:tc>
        <w:tc>
          <w:tcPr>
            <w:tcW w:w="2126" w:type="dxa"/>
          </w:tcPr>
          <w:p w:rsidR="00C111B2" w:rsidRDefault="008D5EE8">
            <w:pPr>
              <w:pStyle w:val="TableParagraph"/>
              <w:spacing w:line="254" w:lineRule="exact"/>
              <w:ind w:right="813"/>
              <w:jc w:val="right"/>
              <w:rPr>
                <w:sz w:val="23"/>
              </w:rPr>
            </w:pPr>
            <w:r>
              <w:rPr>
                <w:sz w:val="23"/>
              </w:rPr>
              <w:t>216</w:t>
            </w:r>
          </w:p>
        </w:tc>
        <w:tc>
          <w:tcPr>
            <w:tcW w:w="2125" w:type="dxa"/>
          </w:tcPr>
          <w:p w:rsidR="00C111B2" w:rsidRDefault="000A04D5">
            <w:pPr>
              <w:pStyle w:val="TableParagraph"/>
              <w:spacing w:line="254" w:lineRule="exact"/>
              <w:ind w:left="643"/>
              <w:rPr>
                <w:sz w:val="23"/>
              </w:rPr>
            </w:pPr>
            <w:r>
              <w:rPr>
                <w:sz w:val="23"/>
              </w:rPr>
              <w:t>12-17 лет</w:t>
            </w:r>
          </w:p>
        </w:tc>
        <w:tc>
          <w:tcPr>
            <w:tcW w:w="2130" w:type="dxa"/>
          </w:tcPr>
          <w:p w:rsidR="00C111B2" w:rsidRPr="000A04D5" w:rsidRDefault="004A0C1A">
            <w:pPr>
              <w:pStyle w:val="TableParagraph"/>
              <w:spacing w:line="242" w:lineRule="exact"/>
              <w:ind w:left="117"/>
              <w:rPr>
                <w:highlight w:val="yellow"/>
              </w:rPr>
            </w:pPr>
            <w:r w:rsidRPr="00967C19">
              <w:t>№1</w:t>
            </w:r>
            <w:r>
              <w:t>2</w:t>
            </w:r>
            <w:r w:rsidRPr="00967C19">
              <w:t xml:space="preserve"> от </w:t>
            </w:r>
            <w:r>
              <w:t>26.08.2021</w:t>
            </w:r>
            <w:r w:rsidRPr="00967C19">
              <w:t>г</w:t>
            </w:r>
          </w:p>
        </w:tc>
      </w:tr>
    </w:tbl>
    <w:p w:rsidR="009366AB" w:rsidRDefault="009366AB">
      <w:bookmarkStart w:id="0" w:name="_GoBack"/>
      <w:bookmarkEnd w:id="0"/>
    </w:p>
    <w:sectPr w:rsidR="009366AB" w:rsidSect="00C111B2">
      <w:pgSz w:w="16850" w:h="11910" w:orient="landscape"/>
      <w:pgMar w:top="640" w:right="12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111B2"/>
    <w:rsid w:val="000A04D5"/>
    <w:rsid w:val="004A0C1A"/>
    <w:rsid w:val="004F7273"/>
    <w:rsid w:val="006E58B3"/>
    <w:rsid w:val="008D5EE8"/>
    <w:rsid w:val="009366AB"/>
    <w:rsid w:val="00967C19"/>
    <w:rsid w:val="00A85437"/>
    <w:rsid w:val="00AB0103"/>
    <w:rsid w:val="00C111B2"/>
    <w:rsid w:val="00D24F66"/>
    <w:rsid w:val="00E6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1B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1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11B2"/>
    <w:rPr>
      <w:b/>
      <w:b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111B2"/>
    <w:pPr>
      <w:ind w:left="153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111B2"/>
  </w:style>
  <w:style w:type="paragraph" w:customStyle="1" w:styleId="TableParagraph">
    <w:name w:val="Table Paragraph"/>
    <w:basedOn w:val="a"/>
    <w:uiPriority w:val="1"/>
    <w:qFormat/>
    <w:rsid w:val="00C111B2"/>
    <w:pPr>
      <w:spacing w:line="244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2292-7128-40D4-861C-7EA37F77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11</cp:revision>
  <dcterms:created xsi:type="dcterms:W3CDTF">2021-01-18T00:12:00Z</dcterms:created>
  <dcterms:modified xsi:type="dcterms:W3CDTF">2021-11-23T07:26:00Z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2021-01-18T00:00:00Z</vt:filetime>
  </property>
</Properties>
</file>