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B4" w:rsidRDefault="000C2237" w:rsidP="00130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07736" cy="9363075"/>
            <wp:effectExtent l="0" t="0" r="0" b="0"/>
            <wp:docPr id="1" name="Рисунок 1" descr="D:\Выставить на сайт\Лепка СиМ\Скан_20221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ыставить на сайт\Лепка СиМ\Скан_202212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736" cy="936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0AB4" w:rsidRDefault="00130AB4" w:rsidP="00130A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0B6E">
        <w:rPr>
          <w:rFonts w:ascii="Times New Roman" w:hAnsi="Times New Roman" w:cs="Times New Roman"/>
          <w:sz w:val="24"/>
          <w:szCs w:val="24"/>
        </w:rPr>
        <w:tab/>
      </w:r>
      <w:r w:rsidRPr="00210B6E">
        <w:rPr>
          <w:rFonts w:ascii="Times New Roman" w:hAnsi="Times New Roman" w:cs="Times New Roman"/>
          <w:sz w:val="24"/>
          <w:szCs w:val="24"/>
        </w:rPr>
        <w:tab/>
      </w:r>
      <w:r w:rsidRPr="00210B6E">
        <w:rPr>
          <w:rFonts w:ascii="Times New Roman" w:hAnsi="Times New Roman" w:cs="Times New Roman"/>
          <w:sz w:val="24"/>
          <w:szCs w:val="24"/>
        </w:rPr>
        <w:tab/>
      </w:r>
      <w:r w:rsidRPr="00210B6E">
        <w:rPr>
          <w:rFonts w:ascii="Times New Roman" w:hAnsi="Times New Roman" w:cs="Times New Roman"/>
          <w:sz w:val="24"/>
          <w:szCs w:val="24"/>
        </w:rPr>
        <w:tab/>
      </w:r>
      <w:r w:rsidRPr="00210B6E">
        <w:rPr>
          <w:rFonts w:ascii="Times New Roman" w:hAnsi="Times New Roman" w:cs="Times New Roman"/>
          <w:sz w:val="24"/>
          <w:szCs w:val="24"/>
        </w:rPr>
        <w:tab/>
      </w:r>
    </w:p>
    <w:p w:rsidR="00130AB4" w:rsidRDefault="00130AB4" w:rsidP="00130A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58DF" w:rsidRDefault="005863D6" w:rsidP="00586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D5BD6">
        <w:rPr>
          <w:rFonts w:ascii="Times New Roman" w:hAnsi="Times New Roman" w:cs="Times New Roman"/>
          <w:b/>
          <w:sz w:val="28"/>
          <w:szCs w:val="24"/>
        </w:rPr>
        <w:t xml:space="preserve">Раздел 1 </w:t>
      </w:r>
    </w:p>
    <w:p w:rsidR="001E42F0" w:rsidRPr="00DD5BD6" w:rsidRDefault="006A58DF" w:rsidP="00846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Комплекс основных характеристик программы</w:t>
      </w:r>
    </w:p>
    <w:p w:rsidR="006A4065" w:rsidRPr="00210B6E" w:rsidRDefault="006A4065" w:rsidP="001E4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2F0" w:rsidRDefault="001E42F0" w:rsidP="006A58DF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B6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A58DF" w:rsidRPr="00210B6E" w:rsidRDefault="006A58DF" w:rsidP="006A58DF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A6B" w:rsidRPr="00210B6E" w:rsidRDefault="00EB5A6B" w:rsidP="006A5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B6E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 w:rsidR="00442EAC">
        <w:rPr>
          <w:rFonts w:ascii="Times New Roman" w:hAnsi="Times New Roman" w:cs="Times New Roman"/>
          <w:sz w:val="24"/>
          <w:szCs w:val="24"/>
        </w:rPr>
        <w:t>программа -</w:t>
      </w:r>
      <w:r w:rsidR="00871AAD">
        <w:rPr>
          <w:rFonts w:ascii="Times New Roman" w:hAnsi="Times New Roman" w:cs="Times New Roman"/>
          <w:sz w:val="24"/>
          <w:szCs w:val="24"/>
        </w:rPr>
        <w:t xml:space="preserve"> дополнительная </w:t>
      </w:r>
      <w:r w:rsidR="00CF5778" w:rsidRPr="00210B6E">
        <w:rPr>
          <w:rFonts w:ascii="Times New Roman" w:hAnsi="Times New Roman" w:cs="Times New Roman"/>
          <w:sz w:val="24"/>
          <w:szCs w:val="24"/>
        </w:rPr>
        <w:t>общераз</w:t>
      </w:r>
      <w:r w:rsidRPr="00210B6E">
        <w:rPr>
          <w:rFonts w:ascii="Times New Roman" w:hAnsi="Times New Roman" w:cs="Times New Roman"/>
          <w:sz w:val="24"/>
          <w:szCs w:val="24"/>
        </w:rPr>
        <w:t>вивающая программа «Лепка СИМ» художественной направленности составлена и разработана в соответствии с Законом Российской Федерации «Об образовании в Российской федерации» от 29.12.2012 года №273-ФЗ, Постановлением Главного государственного санитарного врача РФ от 4 июля 2014 года № 41 «Об утверждении СанПиН</w:t>
      </w:r>
      <w:r w:rsidR="00CF5778" w:rsidRPr="00210B6E">
        <w:rPr>
          <w:rFonts w:ascii="Times New Roman" w:hAnsi="Times New Roman" w:cs="Times New Roman"/>
          <w:sz w:val="24"/>
          <w:szCs w:val="24"/>
        </w:rPr>
        <w:t>»</w:t>
      </w:r>
      <w:r w:rsidRPr="00210B6E">
        <w:rPr>
          <w:rFonts w:ascii="Times New Roman" w:hAnsi="Times New Roman" w:cs="Times New Roman"/>
          <w:sz w:val="24"/>
          <w:szCs w:val="24"/>
        </w:rPr>
        <w:t xml:space="preserve"> 2.4.4.3172-14 «Санитарно-эпидемические требования к устройству, с</w:t>
      </w:r>
      <w:r w:rsidR="00CF5778" w:rsidRPr="00210B6E">
        <w:rPr>
          <w:rFonts w:ascii="Times New Roman" w:hAnsi="Times New Roman" w:cs="Times New Roman"/>
          <w:sz w:val="24"/>
          <w:szCs w:val="24"/>
        </w:rPr>
        <w:t>одержанию и организации режима работы образовательных организаций дополнительного образования детей».</w:t>
      </w:r>
      <w:proofErr w:type="gramEnd"/>
    </w:p>
    <w:p w:rsidR="005B7CF4" w:rsidRPr="00210B6E" w:rsidRDefault="00CF5778" w:rsidP="005B7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6E">
        <w:rPr>
          <w:rFonts w:ascii="Times New Roman" w:hAnsi="Times New Roman" w:cs="Times New Roman"/>
          <w:sz w:val="24"/>
          <w:szCs w:val="24"/>
        </w:rPr>
        <w:t>Лепка – это один из вид</w:t>
      </w:r>
      <w:r w:rsidR="00204B0C">
        <w:rPr>
          <w:rFonts w:ascii="Times New Roman" w:hAnsi="Times New Roman" w:cs="Times New Roman"/>
          <w:sz w:val="24"/>
          <w:szCs w:val="24"/>
        </w:rPr>
        <w:t xml:space="preserve">ов изобразительного творчества и один из разновидностей скульптурной техники, </w:t>
      </w:r>
      <w:r w:rsidR="00F033B1">
        <w:rPr>
          <w:rFonts w:ascii="Times New Roman" w:hAnsi="Times New Roman" w:cs="Times New Roman"/>
          <w:sz w:val="24"/>
          <w:szCs w:val="24"/>
        </w:rPr>
        <w:t>связанной</w:t>
      </w:r>
      <w:r w:rsidR="00204B0C">
        <w:rPr>
          <w:rFonts w:ascii="Times New Roman" w:hAnsi="Times New Roman" w:cs="Times New Roman"/>
          <w:sz w:val="24"/>
          <w:szCs w:val="24"/>
        </w:rPr>
        <w:t xml:space="preserve"> с обработкой мягкого материала</w:t>
      </w:r>
      <w:r w:rsidR="000C5FCD">
        <w:rPr>
          <w:rFonts w:ascii="Times New Roman" w:hAnsi="Times New Roman" w:cs="Times New Roman"/>
          <w:sz w:val="24"/>
          <w:szCs w:val="24"/>
        </w:rPr>
        <w:t xml:space="preserve"> </w:t>
      </w:r>
      <w:r w:rsidR="00F033B1">
        <w:rPr>
          <w:rFonts w:ascii="Times New Roman" w:hAnsi="Times New Roman" w:cs="Times New Roman"/>
          <w:sz w:val="24"/>
          <w:szCs w:val="24"/>
        </w:rPr>
        <w:t>(глина, пластилин).</w:t>
      </w:r>
      <w:r w:rsidR="000C5FCD">
        <w:rPr>
          <w:rFonts w:ascii="Times New Roman" w:hAnsi="Times New Roman" w:cs="Times New Roman"/>
          <w:sz w:val="24"/>
          <w:szCs w:val="24"/>
        </w:rPr>
        <w:t xml:space="preserve"> </w:t>
      </w:r>
      <w:r w:rsidRPr="00210B6E">
        <w:rPr>
          <w:rFonts w:ascii="Times New Roman" w:hAnsi="Times New Roman" w:cs="Times New Roman"/>
          <w:sz w:val="24"/>
          <w:szCs w:val="24"/>
        </w:rPr>
        <w:t>Техника лепки богата и разнообразна</w:t>
      </w:r>
      <w:r w:rsidR="00871AAD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210B6E">
        <w:rPr>
          <w:rFonts w:ascii="Times New Roman" w:hAnsi="Times New Roman" w:cs="Times New Roman"/>
          <w:sz w:val="24"/>
          <w:szCs w:val="24"/>
        </w:rPr>
        <w:t>дает удивительную возможность моделировать мир и свое представление о нем</w:t>
      </w:r>
      <w:r w:rsidR="00871AAD">
        <w:rPr>
          <w:rFonts w:ascii="Times New Roman" w:hAnsi="Times New Roman" w:cs="Times New Roman"/>
          <w:sz w:val="24"/>
          <w:szCs w:val="24"/>
        </w:rPr>
        <w:t xml:space="preserve"> </w:t>
      </w:r>
      <w:r w:rsidRPr="00210B6E">
        <w:rPr>
          <w:rFonts w:ascii="Times New Roman" w:hAnsi="Times New Roman" w:cs="Times New Roman"/>
          <w:sz w:val="24"/>
          <w:szCs w:val="24"/>
        </w:rPr>
        <w:t>в прос</w:t>
      </w:r>
      <w:r w:rsidR="009F0E8F">
        <w:rPr>
          <w:rFonts w:ascii="Times New Roman" w:hAnsi="Times New Roman" w:cs="Times New Roman"/>
          <w:sz w:val="24"/>
          <w:szCs w:val="24"/>
        </w:rPr>
        <w:t>транственно-пластичных образах</w:t>
      </w:r>
      <w:r w:rsidR="000C5FCD">
        <w:rPr>
          <w:rFonts w:ascii="Times New Roman" w:hAnsi="Times New Roman" w:cs="Times New Roman"/>
          <w:sz w:val="24"/>
          <w:szCs w:val="24"/>
        </w:rPr>
        <w:t>,</w:t>
      </w:r>
      <w:r w:rsidR="005B7CF4">
        <w:rPr>
          <w:rFonts w:ascii="Times New Roman" w:hAnsi="Times New Roman" w:cs="Times New Roman"/>
          <w:sz w:val="24"/>
          <w:szCs w:val="24"/>
        </w:rPr>
        <w:t xml:space="preserve"> создавая объемные или рельефные образы и </w:t>
      </w:r>
      <w:r w:rsidR="005B7CF4" w:rsidRPr="00210B6E">
        <w:rPr>
          <w:rFonts w:ascii="Times New Roman" w:hAnsi="Times New Roman" w:cs="Times New Roman"/>
          <w:sz w:val="24"/>
          <w:szCs w:val="24"/>
        </w:rPr>
        <w:t>композиции.</w:t>
      </w:r>
    </w:p>
    <w:p w:rsidR="00CF5778" w:rsidRPr="00210B6E" w:rsidRDefault="00CF5778" w:rsidP="006A5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6E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DB7D2A" w:rsidRPr="00210B6E">
        <w:rPr>
          <w:rFonts w:ascii="Times New Roman" w:hAnsi="Times New Roman" w:cs="Times New Roman"/>
          <w:sz w:val="24"/>
          <w:szCs w:val="24"/>
        </w:rPr>
        <w:t xml:space="preserve">не только видит то, что создал, но и трогает, берёт в руки и по мере </w:t>
      </w:r>
      <w:r w:rsidR="00DB7D2A" w:rsidRPr="009F0E8F">
        <w:rPr>
          <w:rFonts w:ascii="Times New Roman" w:hAnsi="Times New Roman" w:cs="Times New Roman"/>
          <w:sz w:val="24"/>
          <w:szCs w:val="24"/>
        </w:rPr>
        <w:t>необходимости</w:t>
      </w:r>
      <w:r w:rsidR="008E262D">
        <w:rPr>
          <w:rFonts w:ascii="Times New Roman" w:hAnsi="Times New Roman" w:cs="Times New Roman"/>
          <w:sz w:val="24"/>
          <w:szCs w:val="24"/>
        </w:rPr>
        <w:t xml:space="preserve"> изменяет, создавая</w:t>
      </w:r>
      <w:r w:rsidR="00DB7D2A" w:rsidRPr="00210B6E">
        <w:rPr>
          <w:rFonts w:ascii="Times New Roman" w:hAnsi="Times New Roman" w:cs="Times New Roman"/>
          <w:sz w:val="24"/>
          <w:szCs w:val="24"/>
        </w:rPr>
        <w:t xml:space="preserve"> бесконечное множество образов, каждый раз наход</w:t>
      </w:r>
      <w:r w:rsidR="008E262D">
        <w:rPr>
          <w:rFonts w:ascii="Times New Roman" w:hAnsi="Times New Roman" w:cs="Times New Roman"/>
          <w:sz w:val="24"/>
          <w:szCs w:val="24"/>
        </w:rPr>
        <w:t>я</w:t>
      </w:r>
      <w:r w:rsidR="00DB7D2A" w:rsidRPr="00210B6E">
        <w:rPr>
          <w:rFonts w:ascii="Times New Roman" w:hAnsi="Times New Roman" w:cs="Times New Roman"/>
          <w:sz w:val="24"/>
          <w:szCs w:val="24"/>
        </w:rPr>
        <w:t xml:space="preserve"> новые варианты и способы.</w:t>
      </w:r>
    </w:p>
    <w:p w:rsidR="008E262D" w:rsidRDefault="00DB7D2A" w:rsidP="00FF3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B6E">
        <w:rPr>
          <w:rFonts w:ascii="Times New Roman" w:hAnsi="Times New Roman" w:cs="Times New Roman"/>
          <w:sz w:val="24"/>
          <w:szCs w:val="24"/>
        </w:rPr>
        <w:t xml:space="preserve">Новизна программы обусловлена тем, что </w:t>
      </w:r>
      <w:r w:rsidR="008E262D">
        <w:rPr>
          <w:rFonts w:ascii="Times New Roman" w:hAnsi="Times New Roman" w:cs="Times New Roman"/>
          <w:sz w:val="24"/>
          <w:szCs w:val="24"/>
        </w:rPr>
        <w:t>дополнительная</w:t>
      </w:r>
      <w:r w:rsidR="00442EAC">
        <w:rPr>
          <w:rFonts w:ascii="Times New Roman" w:hAnsi="Times New Roman" w:cs="Times New Roman"/>
          <w:sz w:val="24"/>
          <w:szCs w:val="24"/>
        </w:rPr>
        <w:t xml:space="preserve"> общеобразовательная программа -</w:t>
      </w:r>
      <w:r w:rsidR="008E262D">
        <w:rPr>
          <w:rFonts w:ascii="Times New Roman" w:hAnsi="Times New Roman" w:cs="Times New Roman"/>
          <w:sz w:val="24"/>
          <w:szCs w:val="24"/>
        </w:rPr>
        <w:t xml:space="preserve"> дополнительная общеразвивающая программа </w:t>
      </w:r>
      <w:r w:rsidR="009F0E8F">
        <w:rPr>
          <w:rFonts w:ascii="Times New Roman" w:hAnsi="Times New Roman" w:cs="Times New Roman"/>
          <w:sz w:val="24"/>
          <w:szCs w:val="24"/>
        </w:rPr>
        <w:t>«Лепка СИМ»</w:t>
      </w:r>
      <w:r w:rsidR="008E262D">
        <w:rPr>
          <w:rFonts w:ascii="Times New Roman" w:hAnsi="Times New Roman" w:cs="Times New Roman"/>
          <w:sz w:val="24"/>
          <w:szCs w:val="24"/>
        </w:rPr>
        <w:t>,</w:t>
      </w:r>
      <w:r w:rsidR="004E564D">
        <w:rPr>
          <w:rFonts w:ascii="Times New Roman" w:hAnsi="Times New Roman" w:cs="Times New Roman"/>
          <w:sz w:val="24"/>
          <w:szCs w:val="24"/>
        </w:rPr>
        <w:t xml:space="preserve"> </w:t>
      </w:r>
      <w:r w:rsidR="009F0E8F">
        <w:rPr>
          <w:rFonts w:ascii="Times New Roman" w:hAnsi="Times New Roman" w:cs="Times New Roman"/>
          <w:sz w:val="24"/>
          <w:szCs w:val="24"/>
        </w:rPr>
        <w:t xml:space="preserve">направлена на эстетическое воспитание и развитие у детей творческих способностей, предоставляя каждому обучающемуся свободу для </w:t>
      </w:r>
      <w:r w:rsidR="008E262D">
        <w:rPr>
          <w:rFonts w:ascii="Times New Roman" w:hAnsi="Times New Roman" w:cs="Times New Roman"/>
          <w:sz w:val="24"/>
          <w:szCs w:val="24"/>
        </w:rPr>
        <w:t>художественно-творческой работы.</w:t>
      </w:r>
    </w:p>
    <w:p w:rsidR="00720BA2" w:rsidRPr="00FF3D18" w:rsidRDefault="000019F4" w:rsidP="00FF3D18">
      <w:pPr>
        <w:spacing w:after="0" w:line="240" w:lineRule="auto"/>
        <w:ind w:firstLine="709"/>
        <w:jc w:val="both"/>
        <w:rPr>
          <w:rStyle w:val="fontstyle38"/>
          <w:rFonts w:ascii="Times New Roman" w:hAnsi="Times New Roman" w:cs="Times New Roman"/>
          <w:sz w:val="28"/>
          <w:szCs w:val="24"/>
        </w:rPr>
      </w:pPr>
      <w:r w:rsidRPr="00FF3D18">
        <w:rPr>
          <w:rStyle w:val="fontstyle38"/>
          <w:rFonts w:ascii="Times New Roman" w:hAnsi="Times New Roman" w:cs="Times New Roman"/>
          <w:i/>
          <w:color w:val="181818"/>
          <w:sz w:val="24"/>
        </w:rPr>
        <w:t>Актуальность программ</w:t>
      </w:r>
      <w:r w:rsidR="006A4065" w:rsidRPr="00FF3D18">
        <w:rPr>
          <w:rStyle w:val="fontstyle38"/>
          <w:rFonts w:ascii="Times New Roman" w:hAnsi="Times New Roman" w:cs="Times New Roman"/>
          <w:i/>
          <w:color w:val="181818"/>
          <w:sz w:val="24"/>
        </w:rPr>
        <w:t>ы</w:t>
      </w:r>
      <w:r w:rsidR="00560A0C">
        <w:rPr>
          <w:rStyle w:val="fontstyle38"/>
          <w:rFonts w:ascii="Times New Roman" w:hAnsi="Times New Roman" w:cs="Times New Roman"/>
          <w:i/>
          <w:color w:val="181818"/>
          <w:sz w:val="24"/>
        </w:rPr>
        <w:t xml:space="preserve"> </w:t>
      </w:r>
      <w:r w:rsidR="00720BA2" w:rsidRPr="00FF3D18">
        <w:rPr>
          <w:rStyle w:val="fontstyle38"/>
          <w:rFonts w:ascii="Times New Roman" w:hAnsi="Times New Roman" w:cs="Times New Roman"/>
          <w:color w:val="181818"/>
          <w:sz w:val="24"/>
        </w:rPr>
        <w:t xml:space="preserve">заключается в том, что работа с </w:t>
      </w:r>
      <w:r w:rsidR="00FF3D18">
        <w:rPr>
          <w:rStyle w:val="fontstyle38"/>
          <w:rFonts w:ascii="Times New Roman" w:hAnsi="Times New Roman" w:cs="Times New Roman"/>
          <w:color w:val="181818"/>
          <w:sz w:val="24"/>
        </w:rPr>
        <w:t>пластическими массами</w:t>
      </w:r>
      <w:r w:rsidR="00720BA2" w:rsidRPr="00FF3D18">
        <w:rPr>
          <w:rStyle w:val="fontstyle38"/>
          <w:rFonts w:ascii="Times New Roman" w:hAnsi="Times New Roman" w:cs="Times New Roman"/>
          <w:color w:val="181818"/>
          <w:sz w:val="24"/>
        </w:rPr>
        <w:t xml:space="preserve"> имеет большое значение для всестороннего развития ребенка, способствует физическому развитию: воспитывает у детей способности к д</w:t>
      </w:r>
      <w:r w:rsidR="003D1CDC" w:rsidRPr="00FF3D18">
        <w:rPr>
          <w:rStyle w:val="fontstyle38"/>
          <w:rFonts w:ascii="Times New Roman" w:hAnsi="Times New Roman" w:cs="Times New Roman"/>
          <w:color w:val="181818"/>
          <w:sz w:val="24"/>
        </w:rPr>
        <w:t>ополнительным</w:t>
      </w:r>
      <w:r w:rsidR="004E564D">
        <w:rPr>
          <w:rStyle w:val="fontstyle38"/>
          <w:rFonts w:ascii="Times New Roman" w:hAnsi="Times New Roman" w:cs="Times New Roman"/>
          <w:color w:val="181818"/>
          <w:sz w:val="24"/>
        </w:rPr>
        <w:t xml:space="preserve"> физическим умения</w:t>
      </w:r>
      <w:r w:rsidR="00720BA2" w:rsidRPr="00FF3D18">
        <w:rPr>
          <w:rStyle w:val="fontstyle38"/>
          <w:rFonts w:ascii="Times New Roman" w:hAnsi="Times New Roman" w:cs="Times New Roman"/>
          <w:color w:val="181818"/>
          <w:sz w:val="24"/>
        </w:rPr>
        <w:t>м, тренирует и закаливает нервно-</w:t>
      </w:r>
      <w:proofErr w:type="spellStart"/>
      <w:r w:rsidR="00720BA2" w:rsidRPr="00FF3D18">
        <w:rPr>
          <w:rStyle w:val="fontstyle38"/>
          <w:rFonts w:ascii="Times New Roman" w:hAnsi="Times New Roman" w:cs="Times New Roman"/>
          <w:color w:val="181818"/>
          <w:sz w:val="24"/>
        </w:rPr>
        <w:t>мыщечный</w:t>
      </w:r>
      <w:proofErr w:type="spellEnd"/>
      <w:r w:rsidR="00720BA2" w:rsidRPr="00FF3D18">
        <w:rPr>
          <w:rStyle w:val="fontstyle38"/>
          <w:rFonts w:ascii="Times New Roman" w:hAnsi="Times New Roman" w:cs="Times New Roman"/>
          <w:color w:val="181818"/>
          <w:sz w:val="24"/>
        </w:rPr>
        <w:t xml:space="preserve"> аппарат ребёнка, воспитывает усидчивость, художес</w:t>
      </w:r>
      <w:r w:rsidR="004E564D">
        <w:rPr>
          <w:rStyle w:val="fontstyle38"/>
          <w:rFonts w:ascii="Times New Roman" w:hAnsi="Times New Roman" w:cs="Times New Roman"/>
          <w:color w:val="181818"/>
          <w:sz w:val="24"/>
        </w:rPr>
        <w:t xml:space="preserve">твенный вкус, умение наблюдать и </w:t>
      </w:r>
      <w:r w:rsidR="00720BA2" w:rsidRPr="00FF3D18">
        <w:rPr>
          <w:rStyle w:val="fontstyle38"/>
          <w:rFonts w:ascii="Times New Roman" w:hAnsi="Times New Roman" w:cs="Times New Roman"/>
          <w:color w:val="181818"/>
          <w:sz w:val="24"/>
        </w:rPr>
        <w:t>выделять главное. Ученые пришли к заключению, что формирование речевых областей совершается под влиянием импульсов от рук, а точнее от пальцев.</w:t>
      </w:r>
    </w:p>
    <w:p w:rsidR="002D5462" w:rsidRPr="008E262D" w:rsidRDefault="00FF3D18" w:rsidP="006A58DF">
      <w:pPr>
        <w:pStyle w:val="style1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E262D">
        <w:rPr>
          <w:b/>
          <w:bCs/>
          <w:shd w:val="clear" w:color="auto" w:fill="FFFFFF"/>
        </w:rPr>
        <w:t>Педагогическая</w:t>
      </w:r>
      <w:r w:rsidRPr="008E262D">
        <w:rPr>
          <w:shd w:val="clear" w:color="auto" w:fill="FFFFFF"/>
        </w:rPr>
        <w:t> </w:t>
      </w:r>
      <w:r w:rsidRPr="008E262D">
        <w:rPr>
          <w:b/>
          <w:bCs/>
          <w:shd w:val="clear" w:color="auto" w:fill="FFFFFF"/>
        </w:rPr>
        <w:t>целесообразность</w:t>
      </w:r>
      <w:r w:rsidRPr="008E262D">
        <w:rPr>
          <w:shd w:val="clear" w:color="auto" w:fill="FFFFFF"/>
        </w:rPr>
        <w:t> </w:t>
      </w:r>
      <w:r w:rsidRPr="008E262D">
        <w:rPr>
          <w:b/>
          <w:bCs/>
          <w:shd w:val="clear" w:color="auto" w:fill="FFFFFF"/>
        </w:rPr>
        <w:t>программы</w:t>
      </w:r>
      <w:r w:rsidRPr="008E262D">
        <w:rPr>
          <w:shd w:val="clear" w:color="auto" w:fill="FFFFFF"/>
        </w:rPr>
        <w:t> «</w:t>
      </w:r>
      <w:r w:rsidR="002D5462" w:rsidRPr="008E262D">
        <w:rPr>
          <w:shd w:val="clear" w:color="auto" w:fill="FFFFFF"/>
        </w:rPr>
        <w:t>Лепка СИМ</w:t>
      </w:r>
      <w:r w:rsidRPr="008E262D">
        <w:rPr>
          <w:shd w:val="clear" w:color="auto" w:fill="FFFFFF"/>
        </w:rPr>
        <w:t>» объясняется те</w:t>
      </w:r>
      <w:r w:rsidR="00871AAD" w:rsidRPr="008E262D">
        <w:rPr>
          <w:shd w:val="clear" w:color="auto" w:fill="FFFFFF"/>
        </w:rPr>
        <w:t>м, что в ней основной материал -</w:t>
      </w:r>
      <w:r w:rsidRPr="008E262D">
        <w:rPr>
          <w:shd w:val="clear" w:color="auto" w:fill="FFFFFF"/>
        </w:rPr>
        <w:t xml:space="preserve"> пластилин, а основным инструментом является рука (вернее, обе руки), следовательно, уровень умения зависит от владения собственными руками. </w:t>
      </w:r>
      <w:r w:rsidR="002D5462" w:rsidRPr="008E262D">
        <w:rPr>
          <w:shd w:val="clear" w:color="auto" w:fill="FFFFFF"/>
        </w:rPr>
        <w:t>Ребенку предоставляется свобода творчества, мотивируемая педагогом, который не механически учит, а лишь акцентирует внимание ребенка на ощущениях и чувствах.</w:t>
      </w:r>
    </w:p>
    <w:p w:rsidR="00720BA2" w:rsidRPr="008E262D" w:rsidRDefault="00720BA2" w:rsidP="006A58DF">
      <w:pPr>
        <w:pStyle w:val="style14"/>
        <w:shd w:val="clear" w:color="auto" w:fill="FFFFFF"/>
        <w:spacing w:before="0" w:beforeAutospacing="0" w:after="0" w:afterAutospacing="0"/>
        <w:ind w:firstLine="709"/>
        <w:jc w:val="both"/>
        <w:rPr>
          <w:rStyle w:val="fontstyle38"/>
        </w:rPr>
      </w:pPr>
      <w:r w:rsidRPr="008E262D">
        <w:rPr>
          <w:rStyle w:val="fontstyle38"/>
        </w:rPr>
        <w:t xml:space="preserve">Отличительную особенностью </w:t>
      </w:r>
      <w:r w:rsidR="008E262D">
        <w:rPr>
          <w:rStyle w:val="fontstyle38"/>
        </w:rPr>
        <w:t>дополните</w:t>
      </w:r>
      <w:r w:rsidR="00442EAC">
        <w:rPr>
          <w:rStyle w:val="fontstyle38"/>
        </w:rPr>
        <w:t xml:space="preserve">льной общеразвивающей программы - </w:t>
      </w:r>
      <w:r w:rsidR="008E262D">
        <w:rPr>
          <w:rStyle w:val="fontstyle38"/>
        </w:rPr>
        <w:t>дополнительной общеобразо</w:t>
      </w:r>
      <w:r w:rsidR="004E564D">
        <w:rPr>
          <w:rStyle w:val="fontstyle38"/>
        </w:rPr>
        <w:t xml:space="preserve">вательной программы «Лепка СИМ» </w:t>
      </w:r>
      <w:r w:rsidR="004E564D">
        <w:t>–</w:t>
      </w:r>
      <w:r w:rsidR="004E564D">
        <w:rPr>
          <w:rStyle w:val="fontstyle38"/>
        </w:rPr>
        <w:t xml:space="preserve"> </w:t>
      </w:r>
      <w:r w:rsidR="008E262D">
        <w:rPr>
          <w:rStyle w:val="fontstyle38"/>
        </w:rPr>
        <w:t>ее структура</w:t>
      </w:r>
      <w:r w:rsidRPr="008E262D">
        <w:rPr>
          <w:rStyle w:val="fontstyle38"/>
        </w:rPr>
        <w:t xml:space="preserve"> и содержани</w:t>
      </w:r>
      <w:r w:rsidR="008E262D">
        <w:rPr>
          <w:rStyle w:val="fontstyle38"/>
        </w:rPr>
        <w:t>е</w:t>
      </w:r>
      <w:r w:rsidR="008B74E2">
        <w:rPr>
          <w:rStyle w:val="fontstyle38"/>
        </w:rPr>
        <w:t>,</w:t>
      </w:r>
      <w:r w:rsidR="004E564D">
        <w:rPr>
          <w:rStyle w:val="fontstyle38"/>
        </w:rPr>
        <w:t xml:space="preserve"> </w:t>
      </w:r>
      <w:r w:rsidR="008E262D">
        <w:rPr>
          <w:rStyle w:val="fontstyle38"/>
        </w:rPr>
        <w:t>а так же ее</w:t>
      </w:r>
      <w:r w:rsidRPr="008E262D">
        <w:rPr>
          <w:rStyle w:val="fontstyle38"/>
        </w:rPr>
        <w:t xml:space="preserve"> практическая направленность, возможность</w:t>
      </w:r>
      <w:r w:rsidR="00AA2D0A" w:rsidRPr="008E262D">
        <w:rPr>
          <w:rStyle w:val="fontstyle38"/>
        </w:rPr>
        <w:t xml:space="preserve"> обучения детей разных возрасто</w:t>
      </w:r>
      <w:r w:rsidRPr="008E262D">
        <w:rPr>
          <w:rStyle w:val="fontstyle38"/>
        </w:rPr>
        <w:t>в</w:t>
      </w:r>
      <w:r w:rsidR="003D1CDC" w:rsidRPr="008E262D">
        <w:rPr>
          <w:rStyle w:val="fontstyle38"/>
        </w:rPr>
        <w:t xml:space="preserve">, </w:t>
      </w:r>
      <w:r w:rsidR="00AA2D0A" w:rsidRPr="008E262D">
        <w:rPr>
          <w:rStyle w:val="fontstyle38"/>
        </w:rPr>
        <w:t>креативность</w:t>
      </w:r>
      <w:r w:rsidR="008B74E2">
        <w:rPr>
          <w:rStyle w:val="fontstyle38"/>
        </w:rPr>
        <w:t>. Практические задания</w:t>
      </w:r>
      <w:r w:rsidR="008F4615">
        <w:rPr>
          <w:rStyle w:val="fontstyle38"/>
        </w:rPr>
        <w:t xml:space="preserve"> </w:t>
      </w:r>
      <w:r w:rsidR="008B74E2">
        <w:rPr>
          <w:shd w:val="clear" w:color="auto" w:fill="FFFFFF"/>
        </w:rPr>
        <w:t>позволяют</w:t>
      </w:r>
      <w:r w:rsidR="002D5462" w:rsidRPr="008E262D">
        <w:rPr>
          <w:shd w:val="clear" w:color="auto" w:fill="FFFFFF"/>
        </w:rPr>
        <w:t xml:space="preserve"> быстро достичь желаемого результата и вносит</w:t>
      </w:r>
      <w:r w:rsidR="008B74E2">
        <w:rPr>
          <w:shd w:val="clear" w:color="auto" w:fill="FFFFFF"/>
        </w:rPr>
        <w:t>ь</w:t>
      </w:r>
      <w:r w:rsidR="002D5462" w:rsidRPr="008E262D">
        <w:rPr>
          <w:shd w:val="clear" w:color="auto" w:fill="FFFFFF"/>
        </w:rPr>
        <w:t xml:space="preserve"> определенную но</w:t>
      </w:r>
      <w:r w:rsidR="008B74E2">
        <w:rPr>
          <w:shd w:val="clear" w:color="auto" w:fill="FFFFFF"/>
        </w:rPr>
        <w:t>визну в творчество детей, делая</w:t>
      </w:r>
      <w:r w:rsidR="008F4615">
        <w:rPr>
          <w:shd w:val="clear" w:color="auto" w:fill="FFFFFF"/>
        </w:rPr>
        <w:t xml:space="preserve"> </w:t>
      </w:r>
      <w:r w:rsidR="008B74E2">
        <w:rPr>
          <w:shd w:val="clear" w:color="auto" w:fill="FFFFFF"/>
        </w:rPr>
        <w:t>задания</w:t>
      </w:r>
      <w:r w:rsidR="002D5462" w:rsidRPr="008E262D">
        <w:rPr>
          <w:shd w:val="clear" w:color="auto" w:fill="FFFFFF"/>
        </w:rPr>
        <w:t xml:space="preserve"> более увлекательным</w:t>
      </w:r>
      <w:r w:rsidR="008B74E2">
        <w:rPr>
          <w:shd w:val="clear" w:color="auto" w:fill="FFFFFF"/>
        </w:rPr>
        <w:t>и</w:t>
      </w:r>
      <w:r w:rsidR="002D5462" w:rsidRPr="008E262D">
        <w:rPr>
          <w:shd w:val="clear" w:color="auto" w:fill="FFFFFF"/>
        </w:rPr>
        <w:t xml:space="preserve"> и интересным</w:t>
      </w:r>
      <w:r w:rsidR="008B74E2">
        <w:rPr>
          <w:shd w:val="clear" w:color="auto" w:fill="FFFFFF"/>
        </w:rPr>
        <w:t>и</w:t>
      </w:r>
      <w:r w:rsidR="002D5462" w:rsidRPr="008E262D">
        <w:rPr>
          <w:shd w:val="clear" w:color="auto" w:fill="FFFFFF"/>
        </w:rPr>
        <w:t>, что очень важно для работы с детьми.</w:t>
      </w:r>
      <w:r w:rsidR="00AA2D0A" w:rsidRPr="008E262D">
        <w:rPr>
          <w:rStyle w:val="fontstyle38"/>
        </w:rPr>
        <w:t xml:space="preserve"> Учебные разделы, представленные в тематическом плане, дополняют друг друга и даются в различной последовательности, исходя из особенностей той или иной группы.</w:t>
      </w:r>
    </w:p>
    <w:p w:rsidR="00AA2D0A" w:rsidRPr="00EC61B7" w:rsidRDefault="00AA2D0A" w:rsidP="008B74E2">
      <w:pPr>
        <w:pStyle w:val="style14"/>
        <w:shd w:val="clear" w:color="auto" w:fill="FFFFFF"/>
        <w:spacing w:before="0" w:beforeAutospacing="0" w:after="0" w:afterAutospacing="0"/>
        <w:ind w:firstLine="709"/>
        <w:jc w:val="both"/>
        <w:rPr>
          <w:rStyle w:val="fontstyle38"/>
          <w:color w:val="181818"/>
        </w:rPr>
      </w:pPr>
      <w:r w:rsidRPr="00EC61B7">
        <w:rPr>
          <w:rStyle w:val="fontstyle38"/>
          <w:color w:val="181818"/>
        </w:rPr>
        <w:t xml:space="preserve">Адресат программы:  </w:t>
      </w:r>
      <w:r w:rsidR="008B74E2" w:rsidRPr="00EC61B7">
        <w:rPr>
          <w:rStyle w:val="fontstyle38"/>
          <w:color w:val="181818"/>
        </w:rPr>
        <w:t>п</w:t>
      </w:r>
      <w:r w:rsidRPr="00EC61B7">
        <w:rPr>
          <w:rStyle w:val="fontstyle38"/>
          <w:color w:val="181818"/>
        </w:rPr>
        <w:t xml:space="preserve">рограмма предназначена для детей </w:t>
      </w:r>
      <w:r w:rsidR="00DE7CB1">
        <w:rPr>
          <w:rStyle w:val="fontstyle38"/>
          <w:color w:val="181818"/>
        </w:rPr>
        <w:t>7</w:t>
      </w:r>
      <w:r w:rsidRPr="00EC61B7">
        <w:rPr>
          <w:rStyle w:val="fontstyle38"/>
          <w:color w:val="181818"/>
        </w:rPr>
        <w:t>-10 лет</w:t>
      </w:r>
      <w:r w:rsidR="008B74E2" w:rsidRPr="00EC61B7">
        <w:rPr>
          <w:rStyle w:val="fontstyle38"/>
          <w:color w:val="181818"/>
        </w:rPr>
        <w:t>, без предварительного отбора</w:t>
      </w:r>
      <w:r w:rsidRPr="00EC61B7">
        <w:rPr>
          <w:rStyle w:val="fontstyle38"/>
          <w:color w:val="181818"/>
        </w:rPr>
        <w:t>.</w:t>
      </w:r>
      <w:r w:rsidR="008F4615">
        <w:rPr>
          <w:rStyle w:val="fontstyle38"/>
          <w:color w:val="181818"/>
        </w:rPr>
        <w:t xml:space="preserve"> </w:t>
      </w:r>
      <w:r w:rsidRPr="00EC61B7">
        <w:rPr>
          <w:rStyle w:val="fontstyle38"/>
          <w:color w:val="181818"/>
        </w:rPr>
        <w:t xml:space="preserve">При подборе </w:t>
      </w:r>
      <w:proofErr w:type="gramStart"/>
      <w:r w:rsidRPr="00EC61B7">
        <w:rPr>
          <w:rStyle w:val="fontstyle38"/>
          <w:color w:val="181818"/>
        </w:rPr>
        <w:t>обучающихся</w:t>
      </w:r>
      <w:proofErr w:type="gramEnd"/>
      <w:r w:rsidRPr="00EC61B7">
        <w:rPr>
          <w:rStyle w:val="fontstyle38"/>
          <w:color w:val="181818"/>
        </w:rPr>
        <w:t xml:space="preserve"> главным условием является добровольность и заинтересованность.</w:t>
      </w:r>
    </w:p>
    <w:p w:rsidR="00D92F12" w:rsidRPr="00EC61B7" w:rsidRDefault="00D92F12" w:rsidP="006A58DF">
      <w:pPr>
        <w:pStyle w:val="style1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81818"/>
        </w:rPr>
      </w:pPr>
      <w:r w:rsidRPr="00EC61B7">
        <w:rPr>
          <w:rStyle w:val="fontstyle38"/>
          <w:color w:val="181818"/>
          <w:shd w:val="clear" w:color="auto" w:fill="FFFFFF"/>
        </w:rPr>
        <w:t>Уровень усвоения – стартовый.</w:t>
      </w:r>
    </w:p>
    <w:p w:rsidR="00B07ADA" w:rsidRPr="00EC61B7" w:rsidRDefault="00FB4D67" w:rsidP="006A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1B7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</w:rPr>
        <w:t xml:space="preserve">Форма </w:t>
      </w:r>
      <w:r w:rsidR="00AA2D0A" w:rsidRPr="00EC61B7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</w:rPr>
        <w:t>наполнения группы:</w:t>
      </w:r>
      <w:r w:rsidR="00D92F12" w:rsidRPr="00EC61B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8</w:t>
      </w:r>
      <w:r w:rsidR="00EE227B" w:rsidRPr="00EC61B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-10 </w:t>
      </w:r>
      <w:r w:rsidRPr="00EC61B7">
        <w:rPr>
          <w:rFonts w:ascii="Times New Roman" w:eastAsia="Times New Roman" w:hAnsi="Times New Roman" w:cs="Times New Roman"/>
          <w:color w:val="181818"/>
          <w:sz w:val="24"/>
          <w:szCs w:val="24"/>
        </w:rPr>
        <w:t>человек</w:t>
      </w:r>
    </w:p>
    <w:p w:rsidR="00B07ADA" w:rsidRPr="00EC61B7" w:rsidRDefault="00B07ADA" w:rsidP="006A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C61B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Режим занятий: </w:t>
      </w:r>
      <w:r w:rsidR="002A58E6">
        <w:rPr>
          <w:rFonts w:ascii="Times New Roman" w:eastAsia="Times New Roman" w:hAnsi="Times New Roman" w:cs="Times New Roman"/>
          <w:color w:val="181818"/>
          <w:sz w:val="24"/>
          <w:szCs w:val="24"/>
        </w:rPr>
        <w:t>три</w:t>
      </w:r>
      <w:r w:rsidRPr="00EC61B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раза в неделю по 2 часа (академический час – 45 минут) с 10-</w:t>
      </w:r>
      <w:proofErr w:type="spellStart"/>
      <w:r w:rsidRPr="00EC61B7">
        <w:rPr>
          <w:rFonts w:ascii="Times New Roman" w:eastAsia="Times New Roman" w:hAnsi="Times New Roman" w:cs="Times New Roman"/>
          <w:color w:val="181818"/>
          <w:sz w:val="24"/>
          <w:szCs w:val="24"/>
        </w:rPr>
        <w:t>ти</w:t>
      </w:r>
      <w:proofErr w:type="spellEnd"/>
      <w:r w:rsidRPr="00EC61B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минутными перерывами каждый час.</w:t>
      </w:r>
    </w:p>
    <w:p w:rsidR="00FC4C07" w:rsidRPr="00EC61B7" w:rsidRDefault="00AA2D0A" w:rsidP="006A5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C61B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Трудоемкость </w:t>
      </w:r>
      <w:proofErr w:type="gramStart"/>
      <w:r w:rsidR="00210B6E" w:rsidRPr="00EC61B7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обучения</w:t>
      </w:r>
      <w:r w:rsidRPr="00EC61B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 программе</w:t>
      </w:r>
      <w:proofErr w:type="gramEnd"/>
      <w:r w:rsidRPr="00EC61B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составляет 144 часа и рассчитана на 1 год обучения</w:t>
      </w:r>
      <w:r w:rsidR="00210B6E" w:rsidRPr="00EC61B7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210B6E" w:rsidRPr="00EC61B7" w:rsidRDefault="00210B6E" w:rsidP="006A58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EC61B7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Форма обучения – очная.</w:t>
      </w:r>
    </w:p>
    <w:p w:rsidR="00F62F29" w:rsidRPr="00210B6E" w:rsidRDefault="00210B6E" w:rsidP="006A5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210B6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Цель:</w:t>
      </w:r>
      <w:r w:rsidR="00130AB4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</w:t>
      </w:r>
      <w:r w:rsidR="00014C21" w:rsidRPr="00210B6E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="00F62F29" w:rsidRPr="00210B6E">
        <w:rPr>
          <w:rFonts w:ascii="Times New Roman" w:eastAsia="Times New Roman" w:hAnsi="Times New Roman" w:cs="Times New Roman"/>
          <w:color w:val="181818"/>
          <w:sz w:val="24"/>
          <w:szCs w:val="24"/>
        </w:rPr>
        <w:t>оздание условий для развития</w:t>
      </w:r>
      <w:r w:rsidRPr="00210B6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эстетического </w:t>
      </w:r>
      <w:r w:rsidR="003D1CDC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воспитания</w:t>
      </w:r>
      <w:r w:rsidRPr="00210B6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</w:t>
      </w:r>
      <w:r w:rsidR="003D1CD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развития</w:t>
      </w:r>
      <w:r w:rsidR="00F62F29" w:rsidRPr="00210B6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творческих</w:t>
      </w:r>
      <w:r w:rsidRPr="00210B6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способностей учащихся посредством самовыражения через изучения разных техник работы с пластическими материалами.</w:t>
      </w:r>
      <w:proofErr w:type="gramEnd"/>
    </w:p>
    <w:p w:rsidR="00F62F29" w:rsidRPr="00210B6E" w:rsidRDefault="00EC61B7" w:rsidP="006A58DF">
      <w:pPr>
        <w:shd w:val="clear" w:color="auto" w:fill="FFFFFF"/>
        <w:tabs>
          <w:tab w:val="left" w:pos="50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lastRenderedPageBreak/>
        <w:t>Задачи</w:t>
      </w:r>
      <w:r w:rsidR="00B07ADA" w:rsidRPr="00210B6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:</w:t>
      </w:r>
    </w:p>
    <w:p w:rsidR="00A338DC" w:rsidRPr="00210B6E" w:rsidRDefault="00A338DC" w:rsidP="006A5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10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210B6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образовательные:</w:t>
      </w:r>
      <w:proofErr w:type="gramEnd"/>
    </w:p>
    <w:p w:rsidR="00696B70" w:rsidRPr="00210B6E" w:rsidRDefault="00A0541B" w:rsidP="006A58D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ознакомить</w:t>
      </w:r>
      <w:r w:rsidR="00855806" w:rsidRPr="00210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оборудованием и различными пластическими материалами: стеки, ножи, </w:t>
      </w:r>
      <w:r w:rsidR="00014C21" w:rsidRPr="00210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солёное тесто, </w:t>
      </w:r>
      <w:r w:rsidR="00855806" w:rsidRPr="00210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скульптурный и цветной пластилин;</w:t>
      </w:r>
    </w:p>
    <w:p w:rsidR="00A338DC" w:rsidRPr="00C96016" w:rsidRDefault="00A0541B" w:rsidP="006A58D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ознакомить </w:t>
      </w:r>
      <w:r w:rsidR="00855806" w:rsidRPr="00210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 способами лепки простейших форм и предметов;</w:t>
      </w:r>
    </w:p>
    <w:p w:rsidR="00C96016" w:rsidRPr="00C96016" w:rsidRDefault="00C96016" w:rsidP="006A58D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ознакомить с понятиями: скульптура, объемность, пропорция, характер предметов, </w:t>
      </w:r>
      <w:r w:rsidRPr="00210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плоско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сть, декоративность, рельеф, круговой обзор, композиция</w:t>
      </w:r>
      <w:r w:rsidRPr="00210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A338DC" w:rsidRPr="00210B6E" w:rsidRDefault="00A0541B" w:rsidP="006A58D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умения</w:t>
      </w:r>
      <w:r w:rsidR="00855806" w:rsidRPr="00210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передавать массу, объем, пропорции, характерные особенности предметов;</w:t>
      </w:r>
    </w:p>
    <w:p w:rsidR="00A338DC" w:rsidRPr="00210B6E" w:rsidRDefault="00A0541B" w:rsidP="006A58D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</w:t>
      </w:r>
      <w:r w:rsidR="00A338DC" w:rsidRPr="00210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способности  к творческому раскрытию, самостоятельности, саморазвитию;</w:t>
      </w:r>
    </w:p>
    <w:p w:rsidR="00A338DC" w:rsidRPr="00210B6E" w:rsidRDefault="00A0541B" w:rsidP="006A58D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</w:t>
      </w:r>
      <w:r w:rsidR="00855806" w:rsidRPr="00210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умения излагать свои творческие замыслы в устной форме.</w:t>
      </w:r>
    </w:p>
    <w:p w:rsidR="00EC61B7" w:rsidRDefault="00EC61B7" w:rsidP="006A5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032B81" w:rsidRDefault="00A338DC" w:rsidP="006A5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210B6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развивающие:</w:t>
      </w:r>
      <w:proofErr w:type="gramEnd"/>
    </w:p>
    <w:p w:rsidR="00032B81" w:rsidRDefault="00032B81" w:rsidP="006A58DF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развить художественный вкус, фантазию, изобретательность;</w:t>
      </w:r>
    </w:p>
    <w:p w:rsidR="00032B81" w:rsidRDefault="00032B81" w:rsidP="006A58DF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развить чувство цвета, формы, зрительную память, воображение;</w:t>
      </w:r>
    </w:p>
    <w:p w:rsidR="00032B81" w:rsidRDefault="00032B81" w:rsidP="006A58DF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развить у детей творческую активность и инициативу;</w:t>
      </w:r>
    </w:p>
    <w:p w:rsidR="00032B81" w:rsidRPr="00032B81" w:rsidRDefault="00032B81" w:rsidP="006A58DF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развить умение строить композицию, организуя смысловые и композиционные связи между и</w:t>
      </w:r>
      <w:r w:rsidR="00AA2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зобретаемыми предметами.</w:t>
      </w:r>
    </w:p>
    <w:p w:rsidR="00EC61B7" w:rsidRDefault="00EC61B7" w:rsidP="006A5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014C21" w:rsidRDefault="00A338DC" w:rsidP="006A5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210B6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воспитательные:</w:t>
      </w:r>
      <w:proofErr w:type="gramEnd"/>
    </w:p>
    <w:p w:rsidR="00AA2788" w:rsidRPr="00AA2788" w:rsidRDefault="00AA2788" w:rsidP="006A58DF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 ответственности при выполнении работ и подготовке к выставкам;</w:t>
      </w:r>
    </w:p>
    <w:p w:rsidR="00AA2788" w:rsidRPr="00AA2788" w:rsidRDefault="00AA2788" w:rsidP="006A58DF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соблюдение правил техники безопасности;</w:t>
      </w:r>
    </w:p>
    <w:p w:rsidR="00AA2788" w:rsidRPr="00AA2788" w:rsidRDefault="00AA2788" w:rsidP="006A58DF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формировать устойчивый интерес к художественной деятельности;</w:t>
      </w:r>
    </w:p>
    <w:p w:rsidR="00AA2788" w:rsidRPr="00AA2788" w:rsidRDefault="00AA2788" w:rsidP="006A58DF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воспитывать у детей чувство </w:t>
      </w:r>
      <w:r w:rsidR="008E4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прекрасного</w:t>
      </w:r>
      <w:r w:rsidR="008E4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умение видеть красоту в окружающем мире;</w:t>
      </w:r>
    </w:p>
    <w:p w:rsidR="00AA2788" w:rsidRPr="00AA2788" w:rsidRDefault="00AA2788" w:rsidP="006A58DF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формировать умение работать в коллективе;</w:t>
      </w:r>
    </w:p>
    <w:p w:rsidR="00AA2788" w:rsidRPr="00AA2788" w:rsidRDefault="00AA2788" w:rsidP="006A58DF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воспитывать аккуратность;</w:t>
      </w:r>
    </w:p>
    <w:p w:rsidR="00AA2788" w:rsidRPr="00AA2788" w:rsidRDefault="00AA2788" w:rsidP="006A58DF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воспитывать самостоятельность в работе и умение доводить начатое до конца.</w:t>
      </w:r>
    </w:p>
    <w:p w:rsidR="00014C21" w:rsidRDefault="00014C21" w:rsidP="006A5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10B6E" w:rsidRDefault="00210B6E" w:rsidP="006A5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10B6E" w:rsidRDefault="00210B6E" w:rsidP="00B142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10B6E" w:rsidRDefault="00210B6E" w:rsidP="00B142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10B6E" w:rsidRDefault="00210B6E" w:rsidP="00B142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10B6E" w:rsidRDefault="00210B6E" w:rsidP="00B142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10B6E" w:rsidRDefault="00210B6E" w:rsidP="00B142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10B6E" w:rsidRDefault="00210B6E" w:rsidP="00B142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10B6E" w:rsidRDefault="00210B6E" w:rsidP="00B142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10B6E" w:rsidRDefault="00210B6E" w:rsidP="00B142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10B6E" w:rsidRDefault="00210B6E" w:rsidP="00B142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10B6E" w:rsidRDefault="00210B6E" w:rsidP="00B142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10B6E" w:rsidRDefault="00210B6E" w:rsidP="00B142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10B6E" w:rsidRDefault="00210B6E" w:rsidP="00B142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10B6E" w:rsidRDefault="00210B6E" w:rsidP="00B142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10B6E" w:rsidRDefault="00210B6E" w:rsidP="00B142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10B6E" w:rsidRDefault="00210B6E" w:rsidP="00B142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10B6E" w:rsidRDefault="00210B6E" w:rsidP="00B142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10B6E" w:rsidRDefault="00210B6E" w:rsidP="00B142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10B6E" w:rsidRDefault="00210B6E" w:rsidP="00B142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10B6E" w:rsidRDefault="00210B6E" w:rsidP="00B142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10B6E" w:rsidRDefault="00210B6E" w:rsidP="00B142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10B6E" w:rsidRDefault="00210B6E" w:rsidP="00514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35C2" w:rsidRPr="00EC61B7" w:rsidRDefault="001E472E" w:rsidP="00EC6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B7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B1423A" w:rsidRPr="00B1423A" w:rsidRDefault="00B1423A" w:rsidP="00B1423A">
      <w:pPr>
        <w:pStyle w:val="a4"/>
        <w:spacing w:after="0" w:line="240" w:lineRule="auto"/>
        <w:ind w:left="10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5C2" w:rsidRPr="00B50F93" w:rsidRDefault="00EC61B7" w:rsidP="00AF3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F93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EC61B7" w:rsidRPr="007E7061" w:rsidRDefault="00EC61B7" w:rsidP="00AF35C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10624" w:type="dxa"/>
        <w:tblLook w:val="04A0" w:firstRow="1" w:lastRow="0" w:firstColumn="1" w:lastColumn="0" w:noHBand="0" w:noVBand="1"/>
      </w:tblPr>
      <w:tblGrid>
        <w:gridCol w:w="527"/>
        <w:gridCol w:w="2508"/>
        <w:gridCol w:w="1515"/>
        <w:gridCol w:w="1517"/>
        <w:gridCol w:w="1524"/>
        <w:gridCol w:w="6"/>
        <w:gridCol w:w="3027"/>
      </w:tblGrid>
      <w:tr w:rsidR="00AC4ED6" w:rsidRPr="007E7061" w:rsidTr="007424AA">
        <w:trPr>
          <w:trHeight w:val="304"/>
        </w:trPr>
        <w:tc>
          <w:tcPr>
            <w:tcW w:w="527" w:type="dxa"/>
            <w:vMerge w:val="restart"/>
          </w:tcPr>
          <w:p w:rsidR="00AC4ED6" w:rsidRPr="007E7061" w:rsidRDefault="00AC4ED6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508" w:type="dxa"/>
            <w:vMerge w:val="restart"/>
          </w:tcPr>
          <w:p w:rsidR="004928C3" w:rsidRPr="007E7061" w:rsidRDefault="004928C3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C4ED6" w:rsidRPr="007E7061" w:rsidRDefault="00BF1425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Название раздела, тема</w:t>
            </w:r>
          </w:p>
        </w:tc>
        <w:tc>
          <w:tcPr>
            <w:tcW w:w="4556" w:type="dxa"/>
            <w:gridSpan w:val="3"/>
          </w:tcPr>
          <w:p w:rsidR="004928C3" w:rsidRPr="007E7061" w:rsidRDefault="004928C3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928C3" w:rsidRPr="007E7061" w:rsidRDefault="00AC4ED6" w:rsidP="00B50F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Количество часов</w:t>
            </w:r>
          </w:p>
        </w:tc>
        <w:tc>
          <w:tcPr>
            <w:tcW w:w="3033" w:type="dxa"/>
            <w:gridSpan w:val="2"/>
            <w:vMerge w:val="restart"/>
          </w:tcPr>
          <w:p w:rsidR="004928C3" w:rsidRPr="007E7061" w:rsidRDefault="004928C3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C4ED6" w:rsidRPr="007E7061" w:rsidRDefault="00BF1425" w:rsidP="00D021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 xml:space="preserve">Форма </w:t>
            </w:r>
            <w:r w:rsidR="00AC4ED6" w:rsidRPr="007E7061">
              <w:rPr>
                <w:rFonts w:ascii="Times New Roman" w:hAnsi="Times New Roman" w:cs="Times New Roman"/>
                <w:szCs w:val="24"/>
              </w:rPr>
              <w:t>контроля</w:t>
            </w:r>
          </w:p>
        </w:tc>
      </w:tr>
      <w:tr w:rsidR="00AC4ED6" w:rsidRPr="007E7061" w:rsidTr="007424AA">
        <w:trPr>
          <w:trHeight w:val="319"/>
        </w:trPr>
        <w:tc>
          <w:tcPr>
            <w:tcW w:w="527" w:type="dxa"/>
            <w:vMerge/>
          </w:tcPr>
          <w:p w:rsidR="00AC4ED6" w:rsidRPr="007E7061" w:rsidRDefault="00AC4ED6" w:rsidP="00AF35C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08" w:type="dxa"/>
            <w:vMerge/>
          </w:tcPr>
          <w:p w:rsidR="00AC4ED6" w:rsidRPr="007E7061" w:rsidRDefault="00AC4ED6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5" w:type="dxa"/>
          </w:tcPr>
          <w:p w:rsidR="00AC4ED6" w:rsidRPr="007E7061" w:rsidRDefault="00AC4ED6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517" w:type="dxa"/>
          </w:tcPr>
          <w:p w:rsidR="00AC4ED6" w:rsidRPr="007E7061" w:rsidRDefault="00AC4ED6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теория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AC4ED6" w:rsidRPr="007E7061" w:rsidRDefault="00AC4ED6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практика</w:t>
            </w:r>
          </w:p>
        </w:tc>
        <w:tc>
          <w:tcPr>
            <w:tcW w:w="3033" w:type="dxa"/>
            <w:gridSpan w:val="2"/>
            <w:vMerge/>
            <w:tcBorders>
              <w:bottom w:val="single" w:sz="4" w:space="0" w:color="auto"/>
            </w:tcBorders>
          </w:tcPr>
          <w:p w:rsidR="00AC4ED6" w:rsidRPr="007E7061" w:rsidRDefault="00AC4ED6" w:rsidP="00AF35C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C4ED6" w:rsidRPr="007E7061" w:rsidTr="008D7EE2">
        <w:trPr>
          <w:trHeight w:val="941"/>
        </w:trPr>
        <w:tc>
          <w:tcPr>
            <w:tcW w:w="527" w:type="dxa"/>
            <w:tcBorders>
              <w:left w:val="single" w:sz="4" w:space="0" w:color="auto"/>
              <w:bottom w:val="single" w:sz="4" w:space="0" w:color="auto"/>
            </w:tcBorders>
          </w:tcPr>
          <w:p w:rsidR="004928C3" w:rsidRPr="007E7061" w:rsidRDefault="004928C3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C4ED6" w:rsidRPr="007E7061" w:rsidRDefault="00AC4ED6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88636F" w:rsidRPr="007E7061" w:rsidRDefault="00BF1425" w:rsidP="00BF14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Вводное занятие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5D41E1" w:rsidRPr="007E7061" w:rsidRDefault="005D41E1" w:rsidP="005D41E1">
            <w:pPr>
              <w:rPr>
                <w:rFonts w:ascii="Times New Roman" w:hAnsi="Times New Roman" w:cs="Times New Roman"/>
                <w:szCs w:val="24"/>
              </w:rPr>
            </w:pPr>
          </w:p>
          <w:p w:rsidR="00AC4ED6" w:rsidRPr="007E7061" w:rsidRDefault="00AC4ED6" w:rsidP="005D41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5D41E1" w:rsidRPr="007E7061" w:rsidRDefault="005D41E1" w:rsidP="005D41E1">
            <w:pPr>
              <w:rPr>
                <w:rFonts w:ascii="Times New Roman" w:hAnsi="Times New Roman" w:cs="Times New Roman"/>
                <w:szCs w:val="24"/>
              </w:rPr>
            </w:pPr>
          </w:p>
          <w:p w:rsidR="00AC4ED6" w:rsidRPr="007E7061" w:rsidRDefault="00BF1425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5D41E1" w:rsidRPr="007E7061" w:rsidRDefault="005D41E1" w:rsidP="00DD4AA8">
            <w:pPr>
              <w:rPr>
                <w:rFonts w:ascii="Times New Roman" w:hAnsi="Times New Roman" w:cs="Times New Roman"/>
                <w:szCs w:val="24"/>
              </w:rPr>
            </w:pPr>
          </w:p>
          <w:p w:rsidR="00AC4ED6" w:rsidRPr="007E7061" w:rsidRDefault="00BF1425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</w:tcPr>
          <w:p w:rsidR="00F82646" w:rsidRDefault="003935A3" w:rsidP="00D668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Фронтальный опрос. </w:t>
            </w:r>
            <w:r w:rsidR="00F82646">
              <w:rPr>
                <w:rFonts w:ascii="Times New Roman" w:hAnsi="Times New Roman" w:cs="Times New Roman"/>
                <w:szCs w:val="24"/>
              </w:rPr>
              <w:t>Анкетирование.</w:t>
            </w:r>
          </w:p>
          <w:p w:rsidR="00AC4ED6" w:rsidRPr="007E7061" w:rsidRDefault="003935A3" w:rsidP="00D668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Наблюдение</w:t>
            </w:r>
          </w:p>
        </w:tc>
      </w:tr>
      <w:tr w:rsidR="0088636F" w:rsidRPr="007E7061" w:rsidTr="00DD4AA8">
        <w:trPr>
          <w:trHeight w:val="6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A05" w:rsidRPr="007E7061" w:rsidRDefault="009C5A05" w:rsidP="007424A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636F" w:rsidRPr="007E7061" w:rsidRDefault="0088636F" w:rsidP="009C5A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9C5A05" w:rsidRDefault="009C5A05" w:rsidP="003935A3">
            <w:pPr>
              <w:rPr>
                <w:rFonts w:ascii="Times New Roman" w:hAnsi="Times New Roman" w:cs="Times New Roman"/>
                <w:szCs w:val="24"/>
              </w:rPr>
            </w:pPr>
          </w:p>
          <w:p w:rsidR="00442EAC" w:rsidRPr="007E7061" w:rsidRDefault="00442EAC" w:rsidP="003935A3">
            <w:pPr>
              <w:rPr>
                <w:rFonts w:ascii="Times New Roman" w:hAnsi="Times New Roman" w:cs="Times New Roman"/>
                <w:szCs w:val="24"/>
              </w:rPr>
            </w:pPr>
          </w:p>
          <w:p w:rsidR="00DD4AA8" w:rsidRPr="007E7061" w:rsidRDefault="00B45FC8" w:rsidP="005D41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Пластилинография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9C5A05" w:rsidRPr="007E7061" w:rsidRDefault="009C5A05" w:rsidP="009C5A05">
            <w:pPr>
              <w:rPr>
                <w:rFonts w:ascii="Times New Roman" w:hAnsi="Times New Roman" w:cs="Times New Roman"/>
                <w:szCs w:val="24"/>
              </w:rPr>
            </w:pPr>
          </w:p>
          <w:p w:rsidR="00442EAC" w:rsidRDefault="00442EAC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636F" w:rsidRPr="007E7061" w:rsidRDefault="00566265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20</w:t>
            </w:r>
          </w:p>
          <w:p w:rsidR="0088636F" w:rsidRPr="007E7061" w:rsidRDefault="0088636F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9C5A05" w:rsidRPr="007E7061" w:rsidRDefault="009C5A05" w:rsidP="009C5A05">
            <w:pPr>
              <w:rPr>
                <w:rFonts w:ascii="Times New Roman" w:hAnsi="Times New Roman" w:cs="Times New Roman"/>
                <w:szCs w:val="24"/>
              </w:rPr>
            </w:pPr>
          </w:p>
          <w:p w:rsidR="00442EAC" w:rsidRDefault="00442EAC" w:rsidP="008D7EE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636F" w:rsidRPr="007E7061" w:rsidRDefault="007E7061" w:rsidP="008D7E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9C5A05" w:rsidRPr="007E7061" w:rsidRDefault="009C5A05" w:rsidP="009C5A05">
            <w:pPr>
              <w:rPr>
                <w:rFonts w:ascii="Times New Roman" w:hAnsi="Times New Roman" w:cs="Times New Roman"/>
                <w:szCs w:val="24"/>
              </w:rPr>
            </w:pPr>
          </w:p>
          <w:p w:rsidR="009C5A05" w:rsidRPr="007E7061" w:rsidRDefault="009C5A05" w:rsidP="00D021EA">
            <w:pPr>
              <w:rPr>
                <w:rFonts w:ascii="Times New Roman" w:hAnsi="Times New Roman" w:cs="Times New Roman"/>
                <w:szCs w:val="24"/>
              </w:rPr>
            </w:pPr>
          </w:p>
          <w:p w:rsidR="008D7EE2" w:rsidRPr="007E7061" w:rsidRDefault="00566265" w:rsidP="008D7E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646" w:rsidRDefault="00BF1425" w:rsidP="009C5A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 xml:space="preserve">Наблюдение педагогом, </w:t>
            </w:r>
            <w:r w:rsidR="007A39F3" w:rsidRPr="007E7061">
              <w:rPr>
                <w:rFonts w:ascii="Times New Roman" w:hAnsi="Times New Roman" w:cs="Times New Roman"/>
                <w:szCs w:val="24"/>
              </w:rPr>
              <w:t>совместный анализ работ,</w:t>
            </w:r>
            <w:r w:rsidR="00F82646">
              <w:rPr>
                <w:rFonts w:ascii="Times New Roman" w:hAnsi="Times New Roman" w:cs="Times New Roman"/>
                <w:szCs w:val="24"/>
              </w:rPr>
              <w:t xml:space="preserve"> практическая работа</w:t>
            </w:r>
            <w:r w:rsidR="009E437E" w:rsidRPr="007E7061">
              <w:rPr>
                <w:rFonts w:ascii="Times New Roman" w:hAnsi="Times New Roman" w:cs="Times New Roman"/>
                <w:szCs w:val="24"/>
              </w:rPr>
              <w:t>,</w:t>
            </w:r>
            <w:r w:rsidR="007A39F3" w:rsidRPr="007E7061">
              <w:rPr>
                <w:rFonts w:ascii="Times New Roman" w:hAnsi="Times New Roman" w:cs="Times New Roman"/>
                <w:szCs w:val="24"/>
              </w:rPr>
              <w:t xml:space="preserve"> мин</w:t>
            </w:r>
            <w:proofErr w:type="gramStart"/>
            <w:r w:rsidR="007A39F3" w:rsidRPr="007E7061">
              <w:rPr>
                <w:rFonts w:ascii="Times New Roman" w:hAnsi="Times New Roman" w:cs="Times New Roman"/>
                <w:szCs w:val="24"/>
              </w:rPr>
              <w:t>и-</w:t>
            </w:r>
            <w:proofErr w:type="gramEnd"/>
            <w:r w:rsidR="007A39F3" w:rsidRPr="007E7061">
              <w:rPr>
                <w:rFonts w:ascii="Times New Roman" w:hAnsi="Times New Roman" w:cs="Times New Roman"/>
                <w:szCs w:val="24"/>
              </w:rPr>
              <w:t xml:space="preserve"> выставка</w:t>
            </w:r>
            <w:r w:rsidR="009E437E" w:rsidRPr="007E7061">
              <w:rPr>
                <w:rFonts w:ascii="Times New Roman" w:hAnsi="Times New Roman" w:cs="Times New Roman"/>
                <w:szCs w:val="24"/>
              </w:rPr>
              <w:t>.</w:t>
            </w:r>
          </w:p>
          <w:p w:rsidR="0088636F" w:rsidRPr="007E7061" w:rsidRDefault="00F82646" w:rsidP="009C5A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Устный опрос.</w:t>
            </w:r>
          </w:p>
        </w:tc>
      </w:tr>
      <w:tr w:rsidR="007424AA" w:rsidRPr="007E7061" w:rsidTr="007424AA">
        <w:trPr>
          <w:trHeight w:val="12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05" w:rsidRPr="007E7061" w:rsidRDefault="009C5A05" w:rsidP="00D021EA">
            <w:pPr>
              <w:rPr>
                <w:rFonts w:ascii="Times New Roman" w:hAnsi="Times New Roman" w:cs="Times New Roman"/>
                <w:szCs w:val="24"/>
              </w:rPr>
            </w:pPr>
          </w:p>
          <w:p w:rsidR="007424AA" w:rsidRPr="007E7061" w:rsidRDefault="007E7061" w:rsidP="009C5A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AC" w:rsidRDefault="00442EAC" w:rsidP="00D021E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424AA" w:rsidRPr="007E7061" w:rsidRDefault="00EC6CCB" w:rsidP="00D021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Объемные формы</w:t>
            </w:r>
            <w:r w:rsidR="00B328B3">
              <w:rPr>
                <w:rFonts w:ascii="Times New Roman" w:hAnsi="Times New Roman" w:cs="Times New Roman"/>
                <w:szCs w:val="24"/>
              </w:rPr>
              <w:t xml:space="preserve"> из пластилина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AC" w:rsidRPr="007E7061" w:rsidRDefault="00442EAC" w:rsidP="00D021EA">
            <w:pPr>
              <w:rPr>
                <w:rFonts w:ascii="Times New Roman" w:hAnsi="Times New Roman" w:cs="Times New Roman"/>
                <w:szCs w:val="24"/>
              </w:rPr>
            </w:pPr>
          </w:p>
          <w:p w:rsidR="007424AA" w:rsidRPr="007E7061" w:rsidRDefault="007E7061" w:rsidP="005662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A05" w:rsidRPr="007E7061" w:rsidRDefault="009C5A05" w:rsidP="00D021EA">
            <w:pPr>
              <w:rPr>
                <w:rFonts w:ascii="Times New Roman" w:hAnsi="Times New Roman" w:cs="Times New Roman"/>
                <w:szCs w:val="24"/>
              </w:rPr>
            </w:pPr>
          </w:p>
          <w:p w:rsidR="007424AA" w:rsidRPr="007E7061" w:rsidRDefault="007E7061" w:rsidP="005662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05" w:rsidRPr="007E7061" w:rsidRDefault="009C5A05" w:rsidP="00D021EA">
            <w:pPr>
              <w:rPr>
                <w:rFonts w:ascii="Times New Roman" w:hAnsi="Times New Roman" w:cs="Times New Roman"/>
                <w:szCs w:val="24"/>
              </w:rPr>
            </w:pPr>
          </w:p>
          <w:p w:rsidR="007424AA" w:rsidRPr="007E7061" w:rsidRDefault="007E7061" w:rsidP="005662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AA" w:rsidRPr="007E7061" w:rsidRDefault="00D021EA" w:rsidP="00D021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Фронтальный о</w:t>
            </w:r>
            <w:r w:rsidR="009E437E" w:rsidRPr="007E7061">
              <w:rPr>
                <w:rFonts w:ascii="Times New Roman" w:hAnsi="Times New Roman" w:cs="Times New Roman"/>
                <w:szCs w:val="24"/>
              </w:rPr>
              <w:t>прос,</w:t>
            </w:r>
            <w:r w:rsidR="00CF01C8">
              <w:rPr>
                <w:rFonts w:ascii="Times New Roman" w:hAnsi="Times New Roman" w:cs="Times New Roman"/>
                <w:szCs w:val="24"/>
              </w:rPr>
              <w:t xml:space="preserve"> наблюдение педагогом,</w:t>
            </w:r>
            <w:r w:rsidR="00442EA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E437E" w:rsidRPr="007E7061">
              <w:rPr>
                <w:rFonts w:ascii="Times New Roman" w:hAnsi="Times New Roman" w:cs="Times New Roman"/>
                <w:color w:val="181818"/>
                <w:szCs w:val="24"/>
                <w:shd w:val="clear" w:color="auto" w:fill="FFFFFF"/>
              </w:rPr>
              <w:t>практическая работа, мини-выставка.</w:t>
            </w:r>
          </w:p>
        </w:tc>
      </w:tr>
      <w:tr w:rsidR="007424AA" w:rsidRPr="007E7061" w:rsidTr="007424AA">
        <w:trPr>
          <w:trHeight w:val="623"/>
        </w:trPr>
        <w:tc>
          <w:tcPr>
            <w:tcW w:w="527" w:type="dxa"/>
          </w:tcPr>
          <w:p w:rsidR="007424AA" w:rsidRPr="007E7061" w:rsidRDefault="007E7061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08" w:type="dxa"/>
          </w:tcPr>
          <w:p w:rsidR="007424AA" w:rsidRPr="007E7061" w:rsidRDefault="007424AA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Игрушки из воздушного пластилина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A609B" w:rsidRPr="007E7061" w:rsidRDefault="005A609B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424AA" w:rsidRPr="007E7061" w:rsidRDefault="00566265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1</w:t>
            </w:r>
            <w:r w:rsidR="007E7061" w:rsidRPr="007E706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5A609B" w:rsidRPr="007E7061" w:rsidRDefault="005A609B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424AA" w:rsidRPr="007E7061" w:rsidRDefault="005A609B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24" w:type="dxa"/>
          </w:tcPr>
          <w:p w:rsidR="005A609B" w:rsidRPr="007E7061" w:rsidRDefault="005A609B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424AA" w:rsidRPr="007E7061" w:rsidRDefault="005A609B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1</w:t>
            </w:r>
            <w:r w:rsidR="007E7061" w:rsidRPr="007E706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82646" w:rsidRDefault="009E437E" w:rsidP="005A60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 xml:space="preserve">Творческий просмотр, </w:t>
            </w:r>
            <w:r w:rsidR="008C0816">
              <w:rPr>
                <w:rFonts w:ascii="Times New Roman" w:hAnsi="Times New Roman" w:cs="Times New Roman"/>
                <w:szCs w:val="24"/>
              </w:rPr>
              <w:t>самоа</w:t>
            </w:r>
            <w:r w:rsidR="008C0816" w:rsidRPr="007E7061">
              <w:rPr>
                <w:rFonts w:ascii="Times New Roman" w:hAnsi="Times New Roman" w:cs="Times New Roman"/>
                <w:szCs w:val="24"/>
              </w:rPr>
              <w:t>нализ</w:t>
            </w:r>
            <w:r w:rsidRPr="007E7061">
              <w:rPr>
                <w:rFonts w:ascii="Times New Roman" w:hAnsi="Times New Roman" w:cs="Times New Roman"/>
                <w:szCs w:val="24"/>
              </w:rPr>
              <w:t xml:space="preserve"> работ, мини-выставка.</w:t>
            </w:r>
          </w:p>
          <w:p w:rsidR="007424AA" w:rsidRPr="007E7061" w:rsidRDefault="00F82646" w:rsidP="005A60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</w:tr>
      <w:tr w:rsidR="007424AA" w:rsidRPr="007E7061" w:rsidTr="007424AA">
        <w:trPr>
          <w:trHeight w:val="927"/>
        </w:trPr>
        <w:tc>
          <w:tcPr>
            <w:tcW w:w="527" w:type="dxa"/>
          </w:tcPr>
          <w:p w:rsidR="009C5A05" w:rsidRDefault="009C5A05" w:rsidP="009B3245">
            <w:pPr>
              <w:rPr>
                <w:rFonts w:ascii="Times New Roman" w:hAnsi="Times New Roman" w:cs="Times New Roman"/>
                <w:szCs w:val="24"/>
              </w:rPr>
            </w:pPr>
          </w:p>
          <w:p w:rsidR="00CF01C8" w:rsidRPr="007E7061" w:rsidRDefault="00CF01C8" w:rsidP="009B3245">
            <w:pPr>
              <w:rPr>
                <w:rFonts w:ascii="Times New Roman" w:hAnsi="Times New Roman" w:cs="Times New Roman"/>
                <w:szCs w:val="24"/>
              </w:rPr>
            </w:pPr>
          </w:p>
          <w:p w:rsidR="007424AA" w:rsidRPr="007E7061" w:rsidRDefault="007E7061" w:rsidP="009C5A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9C5A05" w:rsidRDefault="009C5A05" w:rsidP="007E7061">
            <w:pPr>
              <w:rPr>
                <w:rFonts w:ascii="Times New Roman" w:hAnsi="Times New Roman" w:cs="Times New Roman"/>
                <w:szCs w:val="24"/>
              </w:rPr>
            </w:pPr>
          </w:p>
          <w:p w:rsidR="00CF01C8" w:rsidRPr="007E7061" w:rsidRDefault="00CF01C8" w:rsidP="007E7061">
            <w:pPr>
              <w:rPr>
                <w:rFonts w:ascii="Times New Roman" w:hAnsi="Times New Roman" w:cs="Times New Roman"/>
                <w:szCs w:val="24"/>
              </w:rPr>
            </w:pPr>
          </w:p>
          <w:p w:rsidR="007424AA" w:rsidRPr="007E7061" w:rsidRDefault="007E7061" w:rsidP="007424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7061">
              <w:rPr>
                <w:rFonts w:ascii="Times New Roman" w:hAnsi="Times New Roman" w:cs="Times New Roman"/>
                <w:szCs w:val="24"/>
              </w:rPr>
              <w:t>Тестопластика</w:t>
            </w:r>
            <w:proofErr w:type="spellEnd"/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C5A05" w:rsidRDefault="009C5A05" w:rsidP="007E7061">
            <w:pPr>
              <w:rPr>
                <w:rFonts w:ascii="Times New Roman" w:hAnsi="Times New Roman" w:cs="Times New Roman"/>
                <w:szCs w:val="24"/>
              </w:rPr>
            </w:pPr>
          </w:p>
          <w:p w:rsidR="00CF01C8" w:rsidRPr="007E7061" w:rsidRDefault="00CF01C8" w:rsidP="007E7061">
            <w:pPr>
              <w:rPr>
                <w:rFonts w:ascii="Times New Roman" w:hAnsi="Times New Roman" w:cs="Times New Roman"/>
                <w:szCs w:val="24"/>
              </w:rPr>
            </w:pPr>
          </w:p>
          <w:p w:rsidR="007424AA" w:rsidRPr="007E7061" w:rsidRDefault="00566265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2</w:t>
            </w:r>
            <w:r w:rsidR="007E7061" w:rsidRPr="007E706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9C5A05" w:rsidRDefault="009C5A05" w:rsidP="007E7061">
            <w:pPr>
              <w:rPr>
                <w:rFonts w:ascii="Times New Roman" w:hAnsi="Times New Roman" w:cs="Times New Roman"/>
                <w:szCs w:val="24"/>
              </w:rPr>
            </w:pPr>
          </w:p>
          <w:p w:rsidR="00CF01C8" w:rsidRPr="007E7061" w:rsidRDefault="00CF01C8" w:rsidP="007E7061">
            <w:pPr>
              <w:rPr>
                <w:rFonts w:ascii="Times New Roman" w:hAnsi="Times New Roman" w:cs="Times New Roman"/>
                <w:szCs w:val="24"/>
              </w:rPr>
            </w:pPr>
          </w:p>
          <w:p w:rsidR="007424AA" w:rsidRPr="007E7061" w:rsidRDefault="007E7061" w:rsidP="005A60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24" w:type="dxa"/>
          </w:tcPr>
          <w:p w:rsidR="009C5A05" w:rsidRDefault="009C5A05" w:rsidP="007E7061">
            <w:pPr>
              <w:rPr>
                <w:rFonts w:ascii="Times New Roman" w:hAnsi="Times New Roman" w:cs="Times New Roman"/>
                <w:szCs w:val="24"/>
              </w:rPr>
            </w:pPr>
          </w:p>
          <w:p w:rsidR="00CF01C8" w:rsidRPr="007E7061" w:rsidRDefault="00CF01C8" w:rsidP="007E7061">
            <w:pPr>
              <w:rPr>
                <w:rFonts w:ascii="Times New Roman" w:hAnsi="Times New Roman" w:cs="Times New Roman"/>
                <w:szCs w:val="24"/>
              </w:rPr>
            </w:pPr>
          </w:p>
          <w:p w:rsidR="007424AA" w:rsidRPr="007E7061" w:rsidRDefault="005A609B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1</w:t>
            </w:r>
            <w:r w:rsidR="007E7061" w:rsidRPr="007E706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033" w:type="dxa"/>
            <w:gridSpan w:val="2"/>
          </w:tcPr>
          <w:p w:rsidR="009C5A05" w:rsidRPr="007E7061" w:rsidRDefault="00D021EA" w:rsidP="007E70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7E7061" w:rsidRPr="007E7061">
              <w:rPr>
                <w:rFonts w:ascii="Times New Roman" w:hAnsi="Times New Roman" w:cs="Times New Roman"/>
                <w:szCs w:val="24"/>
              </w:rPr>
              <w:t>рактическая</w:t>
            </w:r>
            <w:r w:rsidR="00442EA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E7061" w:rsidRPr="007E7061">
              <w:rPr>
                <w:rFonts w:ascii="Times New Roman" w:hAnsi="Times New Roman" w:cs="Times New Roman"/>
                <w:szCs w:val="24"/>
              </w:rPr>
              <w:t>работа</w:t>
            </w:r>
            <w:r w:rsidR="009E437E" w:rsidRPr="007E7061">
              <w:rPr>
                <w:rFonts w:ascii="Times New Roman" w:hAnsi="Times New Roman" w:cs="Times New Roman"/>
                <w:szCs w:val="24"/>
              </w:rPr>
              <w:t>,</w:t>
            </w:r>
            <w:r w:rsidR="00CF01C8">
              <w:rPr>
                <w:rFonts w:ascii="Times New Roman" w:hAnsi="Times New Roman" w:cs="Times New Roman"/>
                <w:szCs w:val="24"/>
              </w:rPr>
              <w:t xml:space="preserve"> педагогическое наблюдение,</w:t>
            </w:r>
            <w:r w:rsidR="00442EAC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самооценка работ, </w:t>
            </w:r>
            <w:r w:rsidR="007E7061" w:rsidRPr="007E7061">
              <w:rPr>
                <w:rFonts w:ascii="Times New Roman" w:hAnsi="Times New Roman" w:cs="Times New Roman"/>
                <w:szCs w:val="24"/>
              </w:rPr>
              <w:t>выставка-обсуждение.</w:t>
            </w:r>
            <w:r w:rsidR="00F82646">
              <w:rPr>
                <w:rFonts w:ascii="Times New Roman" w:hAnsi="Times New Roman" w:cs="Times New Roman"/>
                <w:szCs w:val="24"/>
              </w:rPr>
              <w:t xml:space="preserve"> Устный опрос.</w:t>
            </w:r>
          </w:p>
        </w:tc>
      </w:tr>
      <w:tr w:rsidR="007424AA" w:rsidRPr="007E7061" w:rsidTr="009C5A05">
        <w:trPr>
          <w:trHeight w:val="927"/>
        </w:trPr>
        <w:tc>
          <w:tcPr>
            <w:tcW w:w="527" w:type="dxa"/>
          </w:tcPr>
          <w:p w:rsidR="009C5A05" w:rsidRPr="007E7061" w:rsidRDefault="009C5A05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424AA" w:rsidRPr="007E7061" w:rsidRDefault="007E7061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609B" w:rsidRDefault="005A609B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42EAC" w:rsidRPr="007E7061" w:rsidRDefault="00442EAC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424AA" w:rsidRPr="007E7061" w:rsidRDefault="007424AA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Папье-маше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4AA" w:rsidRPr="007E7061" w:rsidRDefault="007424AA" w:rsidP="000723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42EAC" w:rsidRDefault="00442EAC" w:rsidP="000723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424AA" w:rsidRPr="007E7061" w:rsidRDefault="00566265" w:rsidP="00072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2</w:t>
            </w:r>
            <w:r w:rsidR="007E7061" w:rsidRPr="007E706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4AA" w:rsidRPr="007E7061" w:rsidRDefault="007424AA" w:rsidP="000723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42EAC" w:rsidRDefault="00442EAC" w:rsidP="000723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424AA" w:rsidRPr="007E7061" w:rsidRDefault="005A609B" w:rsidP="000723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4AA" w:rsidRPr="007E7061" w:rsidRDefault="007424AA" w:rsidP="000723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42EAC" w:rsidRDefault="00442EAC" w:rsidP="005A60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424AA" w:rsidRPr="007E7061" w:rsidRDefault="007E7061" w:rsidP="005A60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16</w:t>
            </w:r>
          </w:p>
          <w:p w:rsidR="007424AA" w:rsidRPr="007E7061" w:rsidRDefault="007424AA" w:rsidP="000723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3" w:type="dxa"/>
            <w:gridSpan w:val="2"/>
          </w:tcPr>
          <w:p w:rsidR="007424AA" w:rsidRPr="007E7061" w:rsidRDefault="009B3245" w:rsidP="005A60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Педагогическое н</w:t>
            </w:r>
            <w:r w:rsidR="009C5A05" w:rsidRPr="007E7061">
              <w:rPr>
                <w:rFonts w:ascii="Times New Roman" w:hAnsi="Times New Roman" w:cs="Times New Roman"/>
                <w:szCs w:val="24"/>
              </w:rPr>
              <w:t xml:space="preserve">аблюдение, </w:t>
            </w:r>
            <w:r w:rsidR="008C0816">
              <w:rPr>
                <w:rFonts w:ascii="Times New Roman" w:hAnsi="Times New Roman" w:cs="Times New Roman"/>
                <w:szCs w:val="24"/>
              </w:rPr>
              <w:t>самоа</w:t>
            </w:r>
            <w:r w:rsidR="008C0816" w:rsidRPr="007E7061">
              <w:rPr>
                <w:rFonts w:ascii="Times New Roman" w:hAnsi="Times New Roman" w:cs="Times New Roman"/>
                <w:szCs w:val="24"/>
              </w:rPr>
              <w:t>нализ</w:t>
            </w:r>
            <w:r w:rsidR="009C5A05" w:rsidRPr="007E7061">
              <w:rPr>
                <w:rFonts w:ascii="Times New Roman" w:hAnsi="Times New Roman" w:cs="Times New Roman"/>
                <w:szCs w:val="24"/>
              </w:rPr>
              <w:t>, опрос-обсуждение, конкурс-соревнование.</w:t>
            </w:r>
            <w:r w:rsidR="00F82646">
              <w:rPr>
                <w:rFonts w:ascii="Times New Roman" w:hAnsi="Times New Roman" w:cs="Times New Roman"/>
                <w:szCs w:val="24"/>
              </w:rPr>
              <w:t xml:space="preserve"> Практическая работа.</w:t>
            </w:r>
          </w:p>
        </w:tc>
      </w:tr>
      <w:tr w:rsidR="007424AA" w:rsidRPr="007E7061" w:rsidTr="007424AA">
        <w:trPr>
          <w:trHeight w:val="304"/>
        </w:trPr>
        <w:tc>
          <w:tcPr>
            <w:tcW w:w="527" w:type="dxa"/>
            <w:tcBorders>
              <w:bottom w:val="single" w:sz="4" w:space="0" w:color="auto"/>
              <w:right w:val="single" w:sz="4" w:space="0" w:color="auto"/>
            </w:tcBorders>
          </w:tcPr>
          <w:p w:rsidR="007424AA" w:rsidRPr="007E7061" w:rsidRDefault="007E7061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508" w:type="dxa"/>
            <w:shd w:val="clear" w:color="auto" w:fill="auto"/>
          </w:tcPr>
          <w:p w:rsidR="00442EAC" w:rsidRDefault="00442EAC" w:rsidP="008C08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424AA" w:rsidRPr="007E7061" w:rsidRDefault="007E7061" w:rsidP="008C08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Мы и скульптура</w:t>
            </w:r>
          </w:p>
        </w:tc>
        <w:tc>
          <w:tcPr>
            <w:tcW w:w="1515" w:type="dxa"/>
            <w:shd w:val="clear" w:color="auto" w:fill="auto"/>
          </w:tcPr>
          <w:p w:rsidR="00442EAC" w:rsidRDefault="00442EAC" w:rsidP="008C08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424AA" w:rsidRPr="007E7061" w:rsidRDefault="007E7061" w:rsidP="008C08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517" w:type="dxa"/>
            <w:shd w:val="clear" w:color="auto" w:fill="auto"/>
          </w:tcPr>
          <w:p w:rsidR="00442EAC" w:rsidRDefault="00442EAC" w:rsidP="008C08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424AA" w:rsidRPr="007E7061" w:rsidRDefault="007E7061" w:rsidP="008C08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24" w:type="dxa"/>
            <w:shd w:val="clear" w:color="auto" w:fill="auto"/>
          </w:tcPr>
          <w:p w:rsidR="00442EAC" w:rsidRDefault="00442EAC" w:rsidP="008C08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424AA" w:rsidRPr="007E7061" w:rsidRDefault="007E7061" w:rsidP="008C08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3033" w:type="dxa"/>
            <w:gridSpan w:val="2"/>
          </w:tcPr>
          <w:p w:rsidR="007424AA" w:rsidRPr="007E7061" w:rsidRDefault="008C0816" w:rsidP="009C5A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Cs w:val="24"/>
                <w:shd w:val="clear" w:color="auto" w:fill="FFFFFF"/>
              </w:rPr>
              <w:t>П</w:t>
            </w:r>
            <w:r w:rsidR="009E437E" w:rsidRPr="007E7061">
              <w:rPr>
                <w:rFonts w:ascii="Times New Roman" w:hAnsi="Times New Roman" w:cs="Times New Roman"/>
                <w:color w:val="181818"/>
                <w:szCs w:val="24"/>
                <w:shd w:val="clear" w:color="auto" w:fill="FFFFFF"/>
              </w:rPr>
              <w:t xml:space="preserve">рактическая работа, </w:t>
            </w:r>
            <w:r w:rsidR="008E4ABC">
              <w:rPr>
                <w:rFonts w:ascii="Times New Roman" w:hAnsi="Times New Roman" w:cs="Times New Roman"/>
                <w:color w:val="181818"/>
                <w:szCs w:val="24"/>
                <w:shd w:val="clear" w:color="auto" w:fill="FFFFFF"/>
              </w:rPr>
              <w:t>самоанализ</w:t>
            </w:r>
            <w:r>
              <w:rPr>
                <w:rFonts w:ascii="Times New Roman" w:hAnsi="Times New Roman" w:cs="Times New Roman"/>
                <w:color w:val="181818"/>
                <w:szCs w:val="24"/>
                <w:shd w:val="clear" w:color="auto" w:fill="FFFFFF"/>
              </w:rPr>
              <w:t xml:space="preserve"> работ, наблюдение педагогом, </w:t>
            </w:r>
            <w:r w:rsidR="009C5A05" w:rsidRPr="007E7061">
              <w:rPr>
                <w:rFonts w:ascii="Times New Roman" w:hAnsi="Times New Roman" w:cs="Times New Roman"/>
                <w:color w:val="181818"/>
                <w:szCs w:val="24"/>
                <w:shd w:val="clear" w:color="auto" w:fill="FFFFFF"/>
              </w:rPr>
              <w:t>выставка-обсуждение</w:t>
            </w:r>
            <w:r w:rsidR="009E437E" w:rsidRPr="007E7061">
              <w:rPr>
                <w:rFonts w:ascii="Times New Roman" w:hAnsi="Times New Roman" w:cs="Times New Roman"/>
                <w:color w:val="181818"/>
                <w:szCs w:val="24"/>
                <w:shd w:val="clear" w:color="auto" w:fill="FFFFFF"/>
              </w:rPr>
              <w:t>.</w:t>
            </w:r>
          </w:p>
        </w:tc>
      </w:tr>
      <w:tr w:rsidR="007424AA" w:rsidRPr="007E7061" w:rsidTr="00742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27" w:type="dxa"/>
          </w:tcPr>
          <w:p w:rsidR="007424AA" w:rsidRPr="007E7061" w:rsidRDefault="007E7061" w:rsidP="00DD4A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508" w:type="dxa"/>
            <w:shd w:val="clear" w:color="auto" w:fill="auto"/>
          </w:tcPr>
          <w:p w:rsidR="00442EAC" w:rsidRDefault="00442EAC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424AA" w:rsidRPr="007E7061" w:rsidRDefault="00BF1425" w:rsidP="00AF35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Итоговое занятие</w:t>
            </w:r>
          </w:p>
        </w:tc>
        <w:tc>
          <w:tcPr>
            <w:tcW w:w="1515" w:type="dxa"/>
            <w:shd w:val="clear" w:color="auto" w:fill="auto"/>
          </w:tcPr>
          <w:p w:rsidR="00442EAC" w:rsidRDefault="00442EAC" w:rsidP="00BF142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424AA" w:rsidRPr="007E7061" w:rsidRDefault="00BF1425" w:rsidP="00BF14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17" w:type="dxa"/>
            <w:shd w:val="clear" w:color="auto" w:fill="auto"/>
          </w:tcPr>
          <w:p w:rsidR="00442EAC" w:rsidRDefault="00442EAC" w:rsidP="00BF142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424AA" w:rsidRPr="007E7061" w:rsidRDefault="008D7EE2" w:rsidP="00BF14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442EAC" w:rsidRDefault="00442EAC" w:rsidP="00BF142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424AA" w:rsidRDefault="00BF1425" w:rsidP="00BF14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7061">
              <w:rPr>
                <w:rFonts w:ascii="Times New Roman" w:hAnsi="Times New Roman" w:cs="Times New Roman"/>
                <w:szCs w:val="24"/>
              </w:rPr>
              <w:t>3</w:t>
            </w:r>
          </w:p>
          <w:p w:rsidR="00442EAC" w:rsidRPr="007E7061" w:rsidRDefault="00442EAC" w:rsidP="00BF142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:rsidR="007424AA" w:rsidRPr="007E7061" w:rsidRDefault="008C0816" w:rsidP="008C08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Практическая работа, наблюдение</w:t>
            </w:r>
            <w:r w:rsidR="00CF01C8">
              <w:rPr>
                <w:rFonts w:ascii="Times New Roman" w:hAnsi="Times New Roman" w:cs="Times New Roman"/>
                <w:szCs w:val="24"/>
              </w:rPr>
              <w:t xml:space="preserve"> педагогом</w:t>
            </w:r>
            <w:r>
              <w:rPr>
                <w:rFonts w:ascii="Times New Roman" w:hAnsi="Times New Roman" w:cs="Times New Roman"/>
                <w:szCs w:val="24"/>
              </w:rPr>
              <w:t>, коллективная рефлексия, выставка.</w:t>
            </w:r>
            <w:r w:rsidR="00F82646">
              <w:rPr>
                <w:rFonts w:ascii="Times New Roman" w:hAnsi="Times New Roman" w:cs="Times New Roman"/>
                <w:szCs w:val="24"/>
              </w:rPr>
              <w:t xml:space="preserve"> Устный опрос.</w:t>
            </w:r>
          </w:p>
        </w:tc>
      </w:tr>
      <w:tr w:rsidR="007424AA" w:rsidRPr="007E7061" w:rsidTr="00742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27" w:type="dxa"/>
          </w:tcPr>
          <w:p w:rsidR="007424AA" w:rsidRPr="007E7061" w:rsidRDefault="007424AA" w:rsidP="00AF35C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:rsidR="007424AA" w:rsidRPr="007E7061" w:rsidRDefault="007424AA" w:rsidP="00072356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E7061">
              <w:rPr>
                <w:rFonts w:ascii="Times New Roman" w:hAnsi="Times New Roman" w:cs="Times New Roman"/>
                <w:b/>
                <w:szCs w:val="24"/>
              </w:rPr>
              <w:t xml:space="preserve">ИТОГО: </w:t>
            </w:r>
          </w:p>
        </w:tc>
        <w:tc>
          <w:tcPr>
            <w:tcW w:w="1515" w:type="dxa"/>
            <w:shd w:val="clear" w:color="auto" w:fill="auto"/>
          </w:tcPr>
          <w:p w:rsidR="007424AA" w:rsidRPr="007E7061" w:rsidRDefault="007424AA" w:rsidP="0007235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7061">
              <w:rPr>
                <w:rFonts w:ascii="Times New Roman" w:hAnsi="Times New Roman" w:cs="Times New Roman"/>
                <w:b/>
                <w:szCs w:val="24"/>
              </w:rPr>
              <w:t>144</w:t>
            </w:r>
          </w:p>
        </w:tc>
        <w:tc>
          <w:tcPr>
            <w:tcW w:w="1517" w:type="dxa"/>
            <w:shd w:val="clear" w:color="auto" w:fill="auto"/>
          </w:tcPr>
          <w:p w:rsidR="007424AA" w:rsidRPr="007E7061" w:rsidRDefault="007E7061" w:rsidP="0007235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7061">
              <w:rPr>
                <w:rFonts w:ascii="Times New Roman" w:hAnsi="Times New Roman" w:cs="Times New Roman"/>
                <w:b/>
                <w:szCs w:val="24"/>
              </w:rPr>
              <w:t>45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7424AA" w:rsidRPr="007E7061" w:rsidRDefault="007E7061" w:rsidP="0007235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7061">
              <w:rPr>
                <w:rFonts w:ascii="Times New Roman" w:hAnsi="Times New Roman" w:cs="Times New Roman"/>
                <w:b/>
                <w:szCs w:val="24"/>
              </w:rPr>
              <w:t>99</w:t>
            </w:r>
          </w:p>
        </w:tc>
        <w:tc>
          <w:tcPr>
            <w:tcW w:w="3027" w:type="dxa"/>
            <w:shd w:val="clear" w:color="auto" w:fill="auto"/>
          </w:tcPr>
          <w:p w:rsidR="007424AA" w:rsidRPr="007E7061" w:rsidRDefault="007424AA" w:rsidP="005A60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B0855" w:rsidRDefault="005B0855" w:rsidP="00EE227B">
      <w:pPr>
        <w:jc w:val="both"/>
        <w:rPr>
          <w:rFonts w:ascii="Arial" w:hAnsi="Arial" w:cs="Arial"/>
          <w:sz w:val="24"/>
          <w:szCs w:val="24"/>
        </w:rPr>
      </w:pPr>
    </w:p>
    <w:p w:rsidR="005B0855" w:rsidRDefault="005B0855" w:rsidP="00EE227B">
      <w:pPr>
        <w:jc w:val="both"/>
        <w:rPr>
          <w:rFonts w:ascii="Arial" w:hAnsi="Arial" w:cs="Arial"/>
          <w:sz w:val="24"/>
          <w:szCs w:val="24"/>
        </w:rPr>
      </w:pPr>
    </w:p>
    <w:p w:rsidR="00D6688E" w:rsidRDefault="00D6688E" w:rsidP="00EE227B">
      <w:pPr>
        <w:jc w:val="both"/>
        <w:rPr>
          <w:rFonts w:ascii="Arial" w:hAnsi="Arial" w:cs="Arial"/>
          <w:sz w:val="24"/>
          <w:szCs w:val="24"/>
        </w:rPr>
      </w:pPr>
    </w:p>
    <w:p w:rsidR="00D6688E" w:rsidRDefault="00D6688E" w:rsidP="00EE227B">
      <w:pPr>
        <w:jc w:val="both"/>
        <w:rPr>
          <w:rFonts w:ascii="Arial" w:hAnsi="Arial" w:cs="Arial"/>
          <w:sz w:val="24"/>
          <w:szCs w:val="24"/>
        </w:rPr>
      </w:pPr>
    </w:p>
    <w:p w:rsidR="00BF6D11" w:rsidRDefault="00BF6D11" w:rsidP="00EE227B">
      <w:pPr>
        <w:jc w:val="both"/>
        <w:rPr>
          <w:rFonts w:ascii="Arial" w:hAnsi="Arial" w:cs="Arial"/>
          <w:sz w:val="24"/>
          <w:szCs w:val="24"/>
        </w:rPr>
      </w:pPr>
    </w:p>
    <w:p w:rsidR="00000B37" w:rsidRDefault="00000B37" w:rsidP="00EE227B">
      <w:pPr>
        <w:jc w:val="both"/>
        <w:rPr>
          <w:rFonts w:ascii="Arial" w:hAnsi="Arial" w:cs="Arial"/>
          <w:sz w:val="24"/>
          <w:szCs w:val="24"/>
        </w:rPr>
      </w:pPr>
    </w:p>
    <w:p w:rsidR="007F1466" w:rsidRDefault="007F1466" w:rsidP="00393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3E3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13565C" w:rsidRDefault="0013565C" w:rsidP="00393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65C" w:rsidRPr="004E73E3" w:rsidRDefault="0013565C" w:rsidP="00393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466" w:rsidRPr="003935A3" w:rsidRDefault="00B332E3" w:rsidP="004E7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935A3">
        <w:rPr>
          <w:rFonts w:ascii="Times New Roman" w:hAnsi="Times New Roman" w:cs="Times New Roman"/>
          <w:b/>
          <w:sz w:val="24"/>
          <w:szCs w:val="28"/>
        </w:rPr>
        <w:t xml:space="preserve">1)  </w:t>
      </w:r>
      <w:r w:rsidR="003935A3">
        <w:rPr>
          <w:rFonts w:ascii="Times New Roman" w:hAnsi="Times New Roman" w:cs="Times New Roman"/>
          <w:b/>
          <w:sz w:val="24"/>
          <w:szCs w:val="28"/>
        </w:rPr>
        <w:t>Вводное занятие</w:t>
      </w:r>
    </w:p>
    <w:p w:rsidR="00CF01C8" w:rsidRPr="00523860" w:rsidRDefault="007F1466" w:rsidP="004E73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6EF3">
        <w:rPr>
          <w:rFonts w:ascii="Times New Roman" w:hAnsi="Times New Roman" w:cs="Times New Roman"/>
          <w:i/>
          <w:sz w:val="24"/>
          <w:szCs w:val="24"/>
        </w:rPr>
        <w:t>Теория.</w:t>
      </w:r>
      <w:r w:rsidR="008137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3860">
        <w:rPr>
          <w:rFonts w:ascii="Times New Roman" w:hAnsi="Times New Roman" w:cs="Times New Roman"/>
          <w:sz w:val="24"/>
          <w:szCs w:val="24"/>
        </w:rPr>
        <w:t xml:space="preserve">Знакомство с учебным материалом, беседа по истории лепки, беседа </w:t>
      </w:r>
      <w:r w:rsidR="0013565C">
        <w:rPr>
          <w:rFonts w:ascii="Times New Roman" w:hAnsi="Times New Roman" w:cs="Times New Roman"/>
          <w:sz w:val="24"/>
          <w:szCs w:val="24"/>
        </w:rPr>
        <w:t>по</w:t>
      </w:r>
      <w:r w:rsidR="00130AB4">
        <w:rPr>
          <w:rFonts w:ascii="Times New Roman" w:hAnsi="Times New Roman" w:cs="Times New Roman"/>
          <w:sz w:val="24"/>
          <w:szCs w:val="24"/>
        </w:rPr>
        <w:t xml:space="preserve"> </w:t>
      </w:r>
      <w:r w:rsidR="0013565C">
        <w:rPr>
          <w:rFonts w:ascii="Times New Roman" w:hAnsi="Times New Roman" w:cs="Times New Roman"/>
          <w:sz w:val="24"/>
          <w:szCs w:val="24"/>
        </w:rPr>
        <w:t>технике безопасности</w:t>
      </w:r>
      <w:r w:rsidR="00523860">
        <w:rPr>
          <w:rFonts w:ascii="Times New Roman" w:hAnsi="Times New Roman" w:cs="Times New Roman"/>
          <w:sz w:val="24"/>
          <w:szCs w:val="24"/>
        </w:rPr>
        <w:t xml:space="preserve"> и </w:t>
      </w:r>
      <w:r w:rsidR="0013565C">
        <w:rPr>
          <w:rFonts w:ascii="Times New Roman" w:hAnsi="Times New Roman" w:cs="Times New Roman"/>
          <w:sz w:val="24"/>
          <w:szCs w:val="24"/>
        </w:rPr>
        <w:t>пожарной безопасности. В</w:t>
      </w:r>
      <w:r w:rsidR="00523860">
        <w:rPr>
          <w:rFonts w:ascii="Times New Roman" w:hAnsi="Times New Roman" w:cs="Times New Roman"/>
          <w:sz w:val="24"/>
          <w:szCs w:val="24"/>
        </w:rPr>
        <w:t xml:space="preserve">ведение в </w:t>
      </w:r>
      <w:r w:rsidR="0013565C">
        <w:rPr>
          <w:rFonts w:ascii="Times New Roman" w:hAnsi="Times New Roman" w:cs="Times New Roman"/>
          <w:sz w:val="24"/>
          <w:szCs w:val="24"/>
        </w:rPr>
        <w:t>дополнительную общеобразовательную программу – дополнительную общеразвивающу</w:t>
      </w:r>
      <w:r w:rsidR="00442EAC">
        <w:rPr>
          <w:rFonts w:ascii="Times New Roman" w:hAnsi="Times New Roman" w:cs="Times New Roman"/>
          <w:sz w:val="24"/>
          <w:szCs w:val="24"/>
        </w:rPr>
        <w:t>ю</w:t>
      </w:r>
      <w:r w:rsidR="0013565C">
        <w:rPr>
          <w:rFonts w:ascii="Times New Roman" w:hAnsi="Times New Roman" w:cs="Times New Roman"/>
          <w:sz w:val="24"/>
          <w:szCs w:val="24"/>
        </w:rPr>
        <w:t xml:space="preserve"> программу «Лепка СИМ».</w:t>
      </w:r>
    </w:p>
    <w:p w:rsidR="007F1466" w:rsidRPr="00566EF3" w:rsidRDefault="00566EF3" w:rsidP="004E7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EF3">
        <w:rPr>
          <w:rFonts w:ascii="Times New Roman" w:hAnsi="Times New Roman" w:cs="Times New Roman"/>
          <w:sz w:val="24"/>
          <w:szCs w:val="24"/>
        </w:rPr>
        <w:t>Д</w:t>
      </w:r>
      <w:r w:rsidR="007F1466" w:rsidRPr="00566EF3">
        <w:rPr>
          <w:rFonts w:ascii="Times New Roman" w:hAnsi="Times New Roman" w:cs="Times New Roman"/>
          <w:sz w:val="24"/>
          <w:szCs w:val="24"/>
        </w:rPr>
        <w:t>емонстрация готовых подело</w:t>
      </w:r>
      <w:r w:rsidR="00442EAC" w:rsidRPr="00566EF3">
        <w:rPr>
          <w:rFonts w:ascii="Times New Roman" w:hAnsi="Times New Roman" w:cs="Times New Roman"/>
          <w:sz w:val="24"/>
          <w:szCs w:val="24"/>
        </w:rPr>
        <w:t>к (</w:t>
      </w:r>
      <w:r w:rsidR="00A24289" w:rsidRPr="00566EF3">
        <w:rPr>
          <w:rFonts w:ascii="Times New Roman" w:hAnsi="Times New Roman" w:cs="Times New Roman"/>
          <w:sz w:val="24"/>
          <w:szCs w:val="24"/>
        </w:rPr>
        <w:t>образцов</w:t>
      </w:r>
      <w:r w:rsidR="00442EAC" w:rsidRPr="00566EF3">
        <w:rPr>
          <w:rFonts w:ascii="Times New Roman" w:hAnsi="Times New Roman" w:cs="Times New Roman"/>
          <w:sz w:val="24"/>
          <w:szCs w:val="24"/>
        </w:rPr>
        <w:t>)</w:t>
      </w:r>
      <w:r w:rsidR="00442EAC">
        <w:rPr>
          <w:rFonts w:ascii="Times New Roman" w:hAnsi="Times New Roman" w:cs="Times New Roman"/>
          <w:sz w:val="24"/>
          <w:szCs w:val="24"/>
        </w:rPr>
        <w:t xml:space="preserve"> и</w:t>
      </w:r>
      <w:r w:rsidR="00A24289">
        <w:rPr>
          <w:rFonts w:ascii="Times New Roman" w:hAnsi="Times New Roman" w:cs="Times New Roman"/>
          <w:sz w:val="24"/>
          <w:szCs w:val="24"/>
        </w:rPr>
        <w:t xml:space="preserve">з лепящих материалов. </w:t>
      </w:r>
      <w:r w:rsidR="00521E98" w:rsidRPr="00566EF3">
        <w:rPr>
          <w:rFonts w:ascii="Times New Roman" w:hAnsi="Times New Roman" w:cs="Times New Roman"/>
          <w:sz w:val="24"/>
          <w:szCs w:val="24"/>
        </w:rPr>
        <w:t>Правила поведения и ТБ</w:t>
      </w:r>
      <w:r w:rsidR="0019568E" w:rsidRPr="00566EF3">
        <w:rPr>
          <w:rFonts w:ascii="Times New Roman" w:hAnsi="Times New Roman" w:cs="Times New Roman"/>
          <w:sz w:val="24"/>
          <w:szCs w:val="24"/>
        </w:rPr>
        <w:t xml:space="preserve"> (Техника безопасности)</w:t>
      </w:r>
      <w:r w:rsidR="007F1466" w:rsidRPr="00566EF3">
        <w:rPr>
          <w:rFonts w:ascii="Times New Roman" w:hAnsi="Times New Roman" w:cs="Times New Roman"/>
          <w:sz w:val="24"/>
          <w:szCs w:val="24"/>
        </w:rPr>
        <w:t xml:space="preserve"> обучающихся в кабинете.</w:t>
      </w:r>
    </w:p>
    <w:p w:rsidR="00B332E3" w:rsidRPr="003935A3" w:rsidRDefault="00B332E3" w:rsidP="00566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1466" w:rsidRPr="003935A3" w:rsidRDefault="007F1466" w:rsidP="004E73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935A3">
        <w:rPr>
          <w:rFonts w:ascii="Times New Roman" w:hAnsi="Times New Roman" w:cs="Times New Roman"/>
          <w:b/>
          <w:sz w:val="24"/>
          <w:szCs w:val="28"/>
        </w:rPr>
        <w:t>2</w:t>
      </w:r>
      <w:r w:rsidR="00B332E3" w:rsidRPr="003935A3">
        <w:rPr>
          <w:rFonts w:ascii="Times New Roman" w:hAnsi="Times New Roman" w:cs="Times New Roman"/>
          <w:b/>
          <w:sz w:val="24"/>
          <w:szCs w:val="28"/>
        </w:rPr>
        <w:t xml:space="preserve">) </w:t>
      </w:r>
      <w:proofErr w:type="spellStart"/>
      <w:r w:rsidR="008D7EE2" w:rsidRPr="003935A3">
        <w:rPr>
          <w:rFonts w:ascii="Times New Roman" w:hAnsi="Times New Roman" w:cs="Times New Roman"/>
          <w:b/>
          <w:sz w:val="24"/>
          <w:szCs w:val="28"/>
        </w:rPr>
        <w:t>Пластилино</w:t>
      </w:r>
      <w:r w:rsidR="00B328B3">
        <w:rPr>
          <w:rFonts w:ascii="Times New Roman" w:hAnsi="Times New Roman" w:cs="Times New Roman"/>
          <w:b/>
          <w:sz w:val="24"/>
          <w:szCs w:val="28"/>
        </w:rPr>
        <w:t>графия</w:t>
      </w:r>
      <w:proofErr w:type="spellEnd"/>
    </w:p>
    <w:p w:rsidR="00523860" w:rsidRPr="00523860" w:rsidRDefault="001D0947" w:rsidP="005D4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935A3">
        <w:rPr>
          <w:rFonts w:ascii="Times New Roman" w:hAnsi="Times New Roman" w:cs="Times New Roman"/>
          <w:i/>
          <w:sz w:val="24"/>
          <w:szCs w:val="28"/>
        </w:rPr>
        <w:t>Теория.</w:t>
      </w:r>
      <w:r w:rsidR="008137B7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57C78">
        <w:rPr>
          <w:rFonts w:ascii="Times New Roman" w:hAnsi="Times New Roman" w:cs="Times New Roman"/>
          <w:sz w:val="24"/>
          <w:szCs w:val="28"/>
        </w:rPr>
        <w:t>Понятие «</w:t>
      </w:r>
      <w:proofErr w:type="spellStart"/>
      <w:r w:rsidR="00257C78">
        <w:rPr>
          <w:rFonts w:ascii="Times New Roman" w:hAnsi="Times New Roman" w:cs="Times New Roman"/>
          <w:sz w:val="24"/>
          <w:szCs w:val="28"/>
        </w:rPr>
        <w:t>пластилинография</w:t>
      </w:r>
      <w:proofErr w:type="spellEnd"/>
      <w:r w:rsidR="00257C78">
        <w:rPr>
          <w:rFonts w:ascii="Times New Roman" w:hAnsi="Times New Roman" w:cs="Times New Roman"/>
          <w:sz w:val="24"/>
          <w:szCs w:val="28"/>
        </w:rPr>
        <w:t>»</w:t>
      </w:r>
      <w:r w:rsidR="00523860">
        <w:rPr>
          <w:rFonts w:ascii="Times New Roman" w:hAnsi="Times New Roman" w:cs="Times New Roman"/>
          <w:sz w:val="24"/>
          <w:szCs w:val="28"/>
        </w:rPr>
        <w:t>, техника создания лепно</w:t>
      </w:r>
      <w:r w:rsidR="00257C78">
        <w:rPr>
          <w:rFonts w:ascii="Times New Roman" w:hAnsi="Times New Roman" w:cs="Times New Roman"/>
          <w:sz w:val="24"/>
          <w:szCs w:val="28"/>
        </w:rPr>
        <w:t xml:space="preserve">й картины с изображением </w:t>
      </w:r>
      <w:proofErr w:type="spellStart"/>
      <w:r w:rsidR="00257C78">
        <w:rPr>
          <w:rFonts w:ascii="Times New Roman" w:hAnsi="Times New Roman" w:cs="Times New Roman"/>
          <w:sz w:val="24"/>
          <w:szCs w:val="28"/>
        </w:rPr>
        <w:t>полуобъ</w:t>
      </w:r>
      <w:r w:rsidR="00523860">
        <w:rPr>
          <w:rFonts w:ascii="Times New Roman" w:hAnsi="Times New Roman" w:cs="Times New Roman"/>
          <w:sz w:val="24"/>
          <w:szCs w:val="28"/>
        </w:rPr>
        <w:t>емных</w:t>
      </w:r>
      <w:proofErr w:type="spellEnd"/>
      <w:r w:rsidR="00523860">
        <w:rPr>
          <w:rFonts w:ascii="Times New Roman" w:hAnsi="Times New Roman" w:cs="Times New Roman"/>
          <w:sz w:val="24"/>
          <w:szCs w:val="28"/>
        </w:rPr>
        <w:t xml:space="preserve"> предметов на горизонтальной поверхности, аппликация в технике </w:t>
      </w:r>
      <w:r w:rsidR="00257C78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="00523860">
        <w:rPr>
          <w:rFonts w:ascii="Times New Roman" w:hAnsi="Times New Roman" w:cs="Times New Roman"/>
          <w:sz w:val="24"/>
          <w:szCs w:val="28"/>
        </w:rPr>
        <w:t>пластилинография</w:t>
      </w:r>
      <w:proofErr w:type="spellEnd"/>
      <w:r w:rsidR="00257C78">
        <w:rPr>
          <w:rFonts w:ascii="Times New Roman" w:hAnsi="Times New Roman" w:cs="Times New Roman"/>
          <w:sz w:val="24"/>
          <w:szCs w:val="28"/>
        </w:rPr>
        <w:t>»</w:t>
      </w:r>
      <w:r w:rsidR="00523860">
        <w:rPr>
          <w:rFonts w:ascii="Times New Roman" w:hAnsi="Times New Roman" w:cs="Times New Roman"/>
          <w:sz w:val="24"/>
          <w:szCs w:val="28"/>
        </w:rPr>
        <w:t>, виды</w:t>
      </w:r>
      <w:r w:rsidR="00627E29">
        <w:rPr>
          <w:rFonts w:ascii="Times New Roman" w:hAnsi="Times New Roman" w:cs="Times New Roman"/>
          <w:sz w:val="24"/>
          <w:szCs w:val="28"/>
        </w:rPr>
        <w:t xml:space="preserve">, изготовление картин из пластилина, рассказ </w:t>
      </w:r>
      <w:proofErr w:type="gramStart"/>
      <w:r w:rsidR="008137B7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="008137B7">
        <w:rPr>
          <w:rFonts w:ascii="Times New Roman" w:hAnsi="Times New Roman" w:cs="Times New Roman"/>
          <w:sz w:val="24"/>
          <w:szCs w:val="28"/>
        </w:rPr>
        <w:t xml:space="preserve"> используемых техник</w:t>
      </w:r>
      <w:r w:rsidR="00627E29">
        <w:rPr>
          <w:rFonts w:ascii="Times New Roman" w:hAnsi="Times New Roman" w:cs="Times New Roman"/>
          <w:sz w:val="24"/>
          <w:szCs w:val="28"/>
        </w:rPr>
        <w:t xml:space="preserve">, </w:t>
      </w:r>
      <w:r w:rsidR="008137B7">
        <w:rPr>
          <w:rFonts w:ascii="Times New Roman" w:hAnsi="Times New Roman" w:cs="Times New Roman"/>
          <w:sz w:val="24"/>
          <w:szCs w:val="28"/>
        </w:rPr>
        <w:t>знакомство</w:t>
      </w:r>
      <w:r w:rsidR="00627E29">
        <w:rPr>
          <w:rFonts w:ascii="Times New Roman" w:hAnsi="Times New Roman" w:cs="Times New Roman"/>
          <w:sz w:val="24"/>
          <w:szCs w:val="28"/>
        </w:rPr>
        <w:t xml:space="preserve"> с особенностями материала, технология работы с пластилином, знакомство с приемами лепки, получение оттенков путем смешивания.</w:t>
      </w:r>
    </w:p>
    <w:p w:rsidR="00521E98" w:rsidRPr="00100607" w:rsidRDefault="00521E98" w:rsidP="004E7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607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="002D5CD4" w:rsidRPr="0010060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F409D" w:rsidRPr="00100607">
        <w:rPr>
          <w:rFonts w:ascii="Times New Roman" w:hAnsi="Times New Roman" w:cs="Times New Roman"/>
          <w:sz w:val="24"/>
          <w:szCs w:val="24"/>
        </w:rPr>
        <w:t>Смешивание пластилина для получения цвета</w:t>
      </w:r>
      <w:r w:rsidR="008137B7" w:rsidRPr="00100607">
        <w:rPr>
          <w:rFonts w:ascii="Times New Roman" w:hAnsi="Times New Roman" w:cs="Times New Roman"/>
          <w:sz w:val="24"/>
          <w:szCs w:val="24"/>
        </w:rPr>
        <w:t xml:space="preserve"> </w:t>
      </w:r>
      <w:r w:rsidR="008137B7">
        <w:rPr>
          <w:rFonts w:ascii="Times New Roman" w:hAnsi="Times New Roman" w:cs="Times New Roman"/>
          <w:sz w:val="24"/>
          <w:szCs w:val="24"/>
        </w:rPr>
        <w:t>«</w:t>
      </w:r>
      <w:r w:rsidR="008137B7" w:rsidRPr="00100607">
        <w:rPr>
          <w:rFonts w:ascii="Times New Roman" w:hAnsi="Times New Roman" w:cs="Times New Roman"/>
          <w:sz w:val="24"/>
          <w:szCs w:val="24"/>
        </w:rPr>
        <w:t>о</w:t>
      </w:r>
      <w:r w:rsidR="004E73E3" w:rsidRPr="00100607">
        <w:rPr>
          <w:rFonts w:ascii="Times New Roman" w:hAnsi="Times New Roman" w:cs="Times New Roman"/>
          <w:sz w:val="24"/>
          <w:szCs w:val="24"/>
        </w:rPr>
        <w:t>сенние листья»</w:t>
      </w:r>
      <w:r w:rsidR="003C41BD" w:rsidRPr="00100607">
        <w:rPr>
          <w:rFonts w:ascii="Times New Roman" w:hAnsi="Times New Roman" w:cs="Times New Roman"/>
          <w:sz w:val="24"/>
          <w:szCs w:val="24"/>
        </w:rPr>
        <w:t>,</w:t>
      </w:r>
      <w:r w:rsidR="008137B7">
        <w:rPr>
          <w:rFonts w:ascii="Times New Roman" w:hAnsi="Times New Roman" w:cs="Times New Roman"/>
          <w:sz w:val="24"/>
          <w:szCs w:val="24"/>
        </w:rPr>
        <w:t xml:space="preserve"> </w:t>
      </w:r>
      <w:r w:rsidR="005D4992" w:rsidRPr="00100607">
        <w:rPr>
          <w:rFonts w:ascii="Times New Roman" w:hAnsi="Times New Roman" w:cs="Times New Roman"/>
          <w:sz w:val="24"/>
          <w:szCs w:val="24"/>
        </w:rPr>
        <w:t xml:space="preserve">«аквариум», </w:t>
      </w:r>
      <w:r w:rsidR="004E73E3" w:rsidRPr="0010060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73F98" w:rsidRPr="00100607">
        <w:rPr>
          <w:rFonts w:ascii="Times New Roman" w:hAnsi="Times New Roman" w:cs="Times New Roman"/>
          <w:sz w:val="24"/>
          <w:szCs w:val="24"/>
        </w:rPr>
        <w:t>к</w:t>
      </w:r>
      <w:r w:rsidR="004E73E3" w:rsidRPr="00100607">
        <w:rPr>
          <w:rFonts w:ascii="Times New Roman" w:hAnsi="Times New Roman" w:cs="Times New Roman"/>
          <w:sz w:val="24"/>
          <w:szCs w:val="24"/>
        </w:rPr>
        <w:t>арандашница</w:t>
      </w:r>
      <w:proofErr w:type="spellEnd"/>
      <w:r w:rsidR="004E73E3" w:rsidRPr="00100607">
        <w:rPr>
          <w:rFonts w:ascii="Times New Roman" w:hAnsi="Times New Roman" w:cs="Times New Roman"/>
          <w:sz w:val="24"/>
          <w:szCs w:val="24"/>
        </w:rPr>
        <w:t>», «</w:t>
      </w:r>
      <w:r w:rsidR="00273F98" w:rsidRPr="00100607">
        <w:rPr>
          <w:rFonts w:ascii="Times New Roman" w:hAnsi="Times New Roman" w:cs="Times New Roman"/>
          <w:sz w:val="24"/>
          <w:szCs w:val="24"/>
        </w:rPr>
        <w:t>д</w:t>
      </w:r>
      <w:r w:rsidR="005D4992" w:rsidRPr="00100607">
        <w:rPr>
          <w:rFonts w:ascii="Times New Roman" w:hAnsi="Times New Roman" w:cs="Times New Roman"/>
          <w:sz w:val="24"/>
          <w:szCs w:val="24"/>
        </w:rPr>
        <w:t>екоративная ваза», «улитка».</w:t>
      </w:r>
    </w:p>
    <w:p w:rsidR="005D4992" w:rsidRPr="00100607" w:rsidRDefault="005D4992" w:rsidP="004E7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0607" w:rsidRPr="00100607" w:rsidRDefault="00EC6CCB" w:rsidP="001006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607">
        <w:rPr>
          <w:rFonts w:ascii="Times New Roman" w:hAnsi="Times New Roman" w:cs="Times New Roman"/>
          <w:b/>
          <w:sz w:val="24"/>
          <w:szCs w:val="24"/>
        </w:rPr>
        <w:t>3) Объемные формы</w:t>
      </w:r>
      <w:r w:rsidR="0081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8B3">
        <w:rPr>
          <w:rFonts w:ascii="Times New Roman" w:hAnsi="Times New Roman" w:cs="Times New Roman"/>
          <w:b/>
          <w:sz w:val="24"/>
          <w:szCs w:val="24"/>
        </w:rPr>
        <w:t>из пластилина</w:t>
      </w:r>
    </w:p>
    <w:p w:rsidR="00EC6CCB" w:rsidRPr="00100607" w:rsidRDefault="002415AF" w:rsidP="001006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607">
        <w:rPr>
          <w:rFonts w:ascii="Times New Roman" w:hAnsi="Times New Roman" w:cs="Times New Roman"/>
          <w:i/>
          <w:sz w:val="24"/>
          <w:szCs w:val="24"/>
        </w:rPr>
        <w:t>Теория.</w:t>
      </w:r>
      <w:r w:rsidR="008137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0B8C" w:rsidRPr="00100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Леп</w:t>
      </w:r>
      <w:r w:rsidR="00627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r w:rsidR="00A40B8C" w:rsidRPr="00100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отдельных кусочков материала</w:t>
      </w:r>
      <w:r w:rsidR="00627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соединение</w:t>
      </w:r>
      <w:r w:rsidR="00A40B8C" w:rsidRPr="00100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их в единое целое. </w:t>
      </w:r>
      <w:r w:rsidR="00627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Деление</w:t>
      </w:r>
      <w:r w:rsidR="00A40B8C" w:rsidRPr="00100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</w:t>
      </w:r>
      <w:r w:rsidR="00627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4129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нужное количество частей, этапы работы, </w:t>
      </w:r>
      <w:r w:rsidR="004129E2">
        <w:rPr>
          <w:rFonts w:ascii="Times New Roman" w:hAnsi="Times New Roman" w:cs="Times New Roman"/>
          <w:bCs/>
          <w:color w:val="000000"/>
          <w:sz w:val="24"/>
          <w:szCs w:val="24"/>
        </w:rPr>
        <w:t>знакомство с приемами</w:t>
      </w:r>
      <w:r w:rsidR="00100607" w:rsidRPr="001006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лепки</w:t>
      </w:r>
      <w:r w:rsidR="004129E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C6CCB" w:rsidRPr="00100607" w:rsidRDefault="002415AF" w:rsidP="00EC6C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0607">
        <w:rPr>
          <w:rFonts w:ascii="Times New Roman" w:hAnsi="Times New Roman" w:cs="Times New Roman"/>
          <w:i/>
          <w:sz w:val="24"/>
          <w:szCs w:val="24"/>
        </w:rPr>
        <w:t>Практическая работа.</w:t>
      </w:r>
      <w:r w:rsidR="00130A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F1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Упражнения</w:t>
      </w:r>
      <w:r w:rsidR="00EC6CCB" w:rsidRPr="00100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выполнение</w:t>
      </w:r>
      <w:r w:rsidR="0081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EC6CCB" w:rsidRPr="00100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шара (глобус), куба (кубик для настольных игр), конуса (мороженое), цилиндра (шляпа).</w:t>
      </w:r>
      <w:proofErr w:type="gramEnd"/>
      <w:r w:rsidR="00EC6CCB" w:rsidRPr="00100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Выполнить</w:t>
      </w:r>
      <w:r w:rsidR="0081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EC6CCB" w:rsidRPr="00100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«робота», «новогоднюю ёлку», «ёжик</w:t>
      </w:r>
      <w:r w:rsidR="00100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EC6CCB" w:rsidRPr="00100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CD26E1" w:rsidRPr="00100607" w:rsidRDefault="00CD26E1" w:rsidP="00EC6C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26E1" w:rsidRPr="00100607" w:rsidRDefault="00B7012E" w:rsidP="00CD26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D26E1" w:rsidRPr="00100607">
        <w:rPr>
          <w:rFonts w:ascii="Times New Roman" w:hAnsi="Times New Roman" w:cs="Times New Roman"/>
          <w:b/>
          <w:sz w:val="24"/>
          <w:szCs w:val="24"/>
        </w:rPr>
        <w:t>) Игрушки из воздушного пластилина</w:t>
      </w:r>
    </w:p>
    <w:p w:rsidR="004129E2" w:rsidRDefault="00CD26E1" w:rsidP="00BC64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935A3">
        <w:rPr>
          <w:rFonts w:ascii="Times New Roman" w:hAnsi="Times New Roman" w:cs="Times New Roman"/>
          <w:i/>
          <w:sz w:val="24"/>
          <w:szCs w:val="28"/>
        </w:rPr>
        <w:t>Теория</w:t>
      </w:r>
      <w:r w:rsidRPr="003935A3">
        <w:rPr>
          <w:rFonts w:ascii="Times New Roman" w:hAnsi="Times New Roman" w:cs="Times New Roman"/>
          <w:sz w:val="24"/>
          <w:szCs w:val="28"/>
        </w:rPr>
        <w:t>.</w:t>
      </w:r>
      <w:r w:rsidR="008137B7">
        <w:rPr>
          <w:rFonts w:ascii="Times New Roman" w:hAnsi="Times New Roman" w:cs="Times New Roman"/>
          <w:sz w:val="24"/>
          <w:szCs w:val="28"/>
        </w:rPr>
        <w:t xml:space="preserve"> </w:t>
      </w:r>
      <w:r w:rsidR="004129E2">
        <w:rPr>
          <w:rFonts w:ascii="Times New Roman" w:hAnsi="Times New Roman" w:cs="Times New Roman"/>
          <w:sz w:val="24"/>
          <w:szCs w:val="28"/>
        </w:rPr>
        <w:t>Свойства воздушного пластилина и его особенности, освоение методики работы, популярность материала, демонстрация готовых работ</w:t>
      </w:r>
      <w:r w:rsidR="00130AB4">
        <w:rPr>
          <w:rFonts w:ascii="Times New Roman" w:hAnsi="Times New Roman" w:cs="Times New Roman"/>
          <w:sz w:val="24"/>
          <w:szCs w:val="28"/>
        </w:rPr>
        <w:t>.</w:t>
      </w:r>
    </w:p>
    <w:p w:rsidR="00CD26E1" w:rsidRDefault="00CD26E1" w:rsidP="00CD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935A3">
        <w:rPr>
          <w:rFonts w:ascii="Times New Roman" w:hAnsi="Times New Roman" w:cs="Times New Roman"/>
          <w:i/>
          <w:sz w:val="24"/>
          <w:szCs w:val="28"/>
        </w:rPr>
        <w:t>Практическая работа.</w:t>
      </w:r>
      <w:r w:rsidRPr="003935A3">
        <w:rPr>
          <w:rFonts w:ascii="Times New Roman" w:hAnsi="Times New Roman" w:cs="Times New Roman"/>
          <w:sz w:val="24"/>
          <w:szCs w:val="28"/>
        </w:rPr>
        <w:t xml:space="preserve"> </w:t>
      </w:r>
      <w:r w:rsidR="008E4ABC">
        <w:rPr>
          <w:rFonts w:ascii="Times New Roman" w:hAnsi="Times New Roman" w:cs="Times New Roman"/>
          <w:sz w:val="24"/>
          <w:szCs w:val="28"/>
        </w:rPr>
        <w:t xml:space="preserve"> </w:t>
      </w:r>
      <w:r w:rsidRPr="003935A3">
        <w:rPr>
          <w:rFonts w:ascii="Times New Roman" w:hAnsi="Times New Roman" w:cs="Times New Roman"/>
          <w:sz w:val="24"/>
          <w:szCs w:val="28"/>
        </w:rPr>
        <w:t>Лепка фигурок  из воздушного пластилина.</w:t>
      </w:r>
    </w:p>
    <w:p w:rsidR="00CD26E1" w:rsidRDefault="00CD26E1" w:rsidP="00CD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CD26E1" w:rsidRPr="003935A3" w:rsidRDefault="00B7012E" w:rsidP="00CD26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D26E1" w:rsidRPr="003935A3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CD26E1" w:rsidRPr="003935A3">
        <w:rPr>
          <w:rFonts w:ascii="Times New Roman" w:hAnsi="Times New Roman" w:cs="Times New Roman"/>
          <w:b/>
          <w:sz w:val="24"/>
          <w:szCs w:val="24"/>
        </w:rPr>
        <w:t>Тестопластика</w:t>
      </w:r>
      <w:proofErr w:type="spellEnd"/>
    </w:p>
    <w:p w:rsidR="004129E2" w:rsidRDefault="00CD26E1" w:rsidP="00CD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5A3">
        <w:rPr>
          <w:rFonts w:ascii="Times New Roman" w:hAnsi="Times New Roman" w:cs="Times New Roman"/>
          <w:i/>
          <w:sz w:val="24"/>
          <w:szCs w:val="24"/>
        </w:rPr>
        <w:t>Теория</w:t>
      </w:r>
      <w:r w:rsidRPr="00BC645E">
        <w:rPr>
          <w:rFonts w:ascii="Times New Roman" w:hAnsi="Times New Roman" w:cs="Times New Roman"/>
          <w:i/>
          <w:sz w:val="24"/>
          <w:szCs w:val="24"/>
        </w:rPr>
        <w:t>.</w:t>
      </w:r>
      <w:r w:rsidR="008137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29E2">
        <w:rPr>
          <w:rFonts w:ascii="Times New Roman" w:hAnsi="Times New Roman" w:cs="Times New Roman"/>
          <w:sz w:val="24"/>
          <w:szCs w:val="24"/>
        </w:rPr>
        <w:t>Понятие «</w:t>
      </w:r>
      <w:proofErr w:type="spellStart"/>
      <w:r w:rsidR="004129E2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="004129E2">
        <w:rPr>
          <w:rFonts w:ascii="Times New Roman" w:hAnsi="Times New Roman" w:cs="Times New Roman"/>
          <w:sz w:val="24"/>
          <w:szCs w:val="24"/>
        </w:rPr>
        <w:t>»,</w:t>
      </w:r>
      <w:r w:rsidR="005855C6">
        <w:rPr>
          <w:rFonts w:ascii="Times New Roman" w:hAnsi="Times New Roman" w:cs="Times New Roman"/>
          <w:sz w:val="24"/>
          <w:szCs w:val="24"/>
        </w:rPr>
        <w:t xml:space="preserve"> роль соленого теста в искусстве,</w:t>
      </w:r>
      <w:r w:rsidR="004129E2">
        <w:rPr>
          <w:rFonts w:ascii="Times New Roman" w:hAnsi="Times New Roman" w:cs="Times New Roman"/>
          <w:sz w:val="24"/>
          <w:szCs w:val="24"/>
        </w:rPr>
        <w:t xml:space="preserve"> особенность материала</w:t>
      </w:r>
      <w:r w:rsidR="005855C6">
        <w:rPr>
          <w:rFonts w:ascii="Times New Roman" w:hAnsi="Times New Roman" w:cs="Times New Roman"/>
          <w:sz w:val="24"/>
          <w:szCs w:val="24"/>
        </w:rPr>
        <w:t xml:space="preserve"> и его свойства</w:t>
      </w:r>
      <w:r w:rsidR="004129E2">
        <w:rPr>
          <w:rFonts w:ascii="Times New Roman" w:hAnsi="Times New Roman" w:cs="Times New Roman"/>
          <w:sz w:val="24"/>
          <w:szCs w:val="24"/>
        </w:rPr>
        <w:t>, техника выполнения из соленого теста,</w:t>
      </w:r>
      <w:r w:rsidR="005855C6">
        <w:rPr>
          <w:rFonts w:ascii="Times New Roman" w:hAnsi="Times New Roman" w:cs="Times New Roman"/>
          <w:sz w:val="24"/>
          <w:szCs w:val="24"/>
        </w:rPr>
        <w:t xml:space="preserve"> ознакомиться с техникой</w:t>
      </w:r>
      <w:r w:rsidR="004129E2">
        <w:rPr>
          <w:rFonts w:ascii="Times New Roman" w:hAnsi="Times New Roman" w:cs="Times New Roman"/>
          <w:sz w:val="24"/>
          <w:szCs w:val="24"/>
        </w:rPr>
        <w:t xml:space="preserve"> замешивание соленого теста, </w:t>
      </w:r>
      <w:r w:rsidR="005855C6">
        <w:rPr>
          <w:rFonts w:ascii="Times New Roman" w:hAnsi="Times New Roman" w:cs="Times New Roman"/>
          <w:sz w:val="24"/>
          <w:szCs w:val="24"/>
        </w:rPr>
        <w:t xml:space="preserve">сложность </w:t>
      </w:r>
      <w:r w:rsidR="004129E2">
        <w:rPr>
          <w:rFonts w:ascii="Times New Roman" w:hAnsi="Times New Roman" w:cs="Times New Roman"/>
          <w:sz w:val="24"/>
          <w:szCs w:val="24"/>
        </w:rPr>
        <w:t>освоения этого материала,</w:t>
      </w:r>
      <w:r w:rsidR="005855C6">
        <w:rPr>
          <w:rFonts w:ascii="Times New Roman" w:hAnsi="Times New Roman" w:cs="Times New Roman"/>
          <w:sz w:val="24"/>
          <w:szCs w:val="24"/>
        </w:rPr>
        <w:t xml:space="preserve"> окрашивание работы при застывании теста, показать работы с него.</w:t>
      </w:r>
    </w:p>
    <w:p w:rsidR="00CD26E1" w:rsidRPr="003935A3" w:rsidRDefault="00CD26E1" w:rsidP="00710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935A3">
        <w:rPr>
          <w:rFonts w:ascii="Times New Roman" w:hAnsi="Times New Roman" w:cs="Times New Roman"/>
          <w:i/>
          <w:sz w:val="24"/>
          <w:szCs w:val="28"/>
        </w:rPr>
        <w:t>Практическая работа.</w:t>
      </w:r>
      <w:r w:rsidR="008E4ABC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3935A3">
        <w:rPr>
          <w:rFonts w:ascii="Times New Roman" w:hAnsi="Times New Roman" w:cs="Times New Roman"/>
          <w:sz w:val="24"/>
          <w:szCs w:val="28"/>
        </w:rPr>
        <w:t>Лепка различных фигур с помощью</w:t>
      </w:r>
      <w:r w:rsidR="00710724">
        <w:rPr>
          <w:rFonts w:ascii="Times New Roman" w:hAnsi="Times New Roman" w:cs="Times New Roman"/>
          <w:sz w:val="24"/>
          <w:szCs w:val="28"/>
        </w:rPr>
        <w:t xml:space="preserve"> различных технических приёмов. </w:t>
      </w:r>
      <w:r w:rsidRPr="003935A3">
        <w:rPr>
          <w:rFonts w:ascii="Times New Roman" w:hAnsi="Times New Roman" w:cs="Times New Roman"/>
          <w:sz w:val="24"/>
          <w:szCs w:val="28"/>
        </w:rPr>
        <w:t>Замешивание теста, лепка, сушка, окрашивание, покрытие лаком.</w:t>
      </w:r>
      <w:r w:rsidR="00442EAC" w:rsidRPr="00442EAC">
        <w:rPr>
          <w:rFonts w:ascii="Times New Roman" w:hAnsi="Times New Roman" w:cs="Times New Roman"/>
          <w:sz w:val="24"/>
          <w:szCs w:val="28"/>
        </w:rPr>
        <w:t xml:space="preserve"> </w:t>
      </w:r>
      <w:r w:rsidR="00442EAC">
        <w:rPr>
          <w:rFonts w:ascii="Times New Roman" w:hAnsi="Times New Roman" w:cs="Times New Roman"/>
          <w:sz w:val="24"/>
          <w:szCs w:val="28"/>
        </w:rPr>
        <w:t>Выполнить «Зайчик на грядке</w:t>
      </w:r>
      <w:r w:rsidR="008A7990">
        <w:rPr>
          <w:rFonts w:ascii="Times New Roman" w:hAnsi="Times New Roman" w:cs="Times New Roman"/>
          <w:sz w:val="24"/>
          <w:szCs w:val="28"/>
        </w:rPr>
        <w:t>»</w:t>
      </w:r>
      <w:r w:rsidR="00442EAC">
        <w:rPr>
          <w:rFonts w:ascii="Times New Roman" w:hAnsi="Times New Roman" w:cs="Times New Roman"/>
          <w:sz w:val="24"/>
          <w:szCs w:val="28"/>
        </w:rPr>
        <w:t>.</w:t>
      </w:r>
    </w:p>
    <w:p w:rsidR="00CD26E1" w:rsidRPr="003935A3" w:rsidRDefault="00CD26E1" w:rsidP="00CD2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26E1" w:rsidRPr="003935A3" w:rsidRDefault="00B7012E" w:rsidP="00CD26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</w:t>
      </w:r>
      <w:r w:rsidR="00CD26E1" w:rsidRPr="003935A3">
        <w:rPr>
          <w:rFonts w:ascii="Times New Roman" w:hAnsi="Times New Roman" w:cs="Times New Roman"/>
          <w:b/>
          <w:sz w:val="24"/>
          <w:szCs w:val="28"/>
        </w:rPr>
        <w:t>) Папье-маше</w:t>
      </w:r>
    </w:p>
    <w:p w:rsidR="005855C6" w:rsidRDefault="00CD26E1" w:rsidP="00B45F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45FC8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Теория</w:t>
      </w:r>
      <w:r w:rsidRPr="00B45F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8137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855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Понятие «папье-маше», </w:t>
      </w:r>
      <w:r w:rsidR="008A18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история возникновения папье-маше, </w:t>
      </w:r>
      <w:r w:rsidR="005855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техника папье-маше</w:t>
      </w:r>
      <w:r w:rsidR="008A18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ее особенность, свойства бумаги пригодной для работы,</w:t>
      </w:r>
      <w:r w:rsidR="005855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материалы и оборудование, ТБ</w:t>
      </w:r>
      <w:r w:rsidR="008A18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организация рабочего места</w:t>
      </w:r>
      <w:r w:rsidR="005855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8A18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способы создания и декоративного оформления изделий. Демонстрация готовых поделок.</w:t>
      </w:r>
    </w:p>
    <w:p w:rsidR="00CD26E1" w:rsidRPr="00B45FC8" w:rsidRDefault="00CD26E1" w:rsidP="00CD26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45F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Практическая </w:t>
      </w:r>
      <w:r w:rsidR="008137B7" w:rsidRPr="00B45F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работ</w:t>
      </w:r>
      <w:r w:rsidR="008137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а.</w:t>
      </w:r>
      <w:r w:rsidR="008137B7" w:rsidRPr="00B45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Изготовление</w:t>
      </w:r>
      <w:r w:rsidRPr="00B45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изделия </w:t>
      </w:r>
      <w:r w:rsidR="008A18A8">
        <w:rPr>
          <w:rFonts w:ascii="Times New Roman" w:hAnsi="Times New Roman" w:cs="Times New Roman"/>
          <w:color w:val="000000" w:themeColor="text1"/>
          <w:sz w:val="24"/>
          <w:szCs w:val="24"/>
        </w:rPr>
        <w:t>«яблоко»</w:t>
      </w:r>
      <w:r w:rsidR="00257C78">
        <w:rPr>
          <w:rFonts w:ascii="Times New Roman" w:hAnsi="Times New Roman" w:cs="Times New Roman"/>
          <w:color w:val="000000" w:themeColor="text1"/>
          <w:sz w:val="24"/>
          <w:szCs w:val="24"/>
        </w:rPr>
        <w:t>, «карнавальная маска»</w:t>
      </w:r>
      <w:r w:rsidRPr="00B45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технике папье-маше.</w:t>
      </w:r>
    </w:p>
    <w:p w:rsidR="004E73E3" w:rsidRPr="00B7012E" w:rsidRDefault="004E73E3" w:rsidP="004E73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EE2" w:rsidRPr="00B7012E" w:rsidRDefault="008D7EE2" w:rsidP="004E73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12E">
        <w:rPr>
          <w:rFonts w:ascii="Times New Roman" w:hAnsi="Times New Roman" w:cs="Times New Roman"/>
          <w:b/>
          <w:sz w:val="24"/>
          <w:szCs w:val="24"/>
        </w:rPr>
        <w:t>7) Мы и скульптура</w:t>
      </w:r>
    </w:p>
    <w:p w:rsidR="00EC6CCB" w:rsidRPr="00C804F6" w:rsidRDefault="002415AF" w:rsidP="00C804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1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Теория.</w:t>
      </w:r>
      <w:r w:rsidR="008137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="00257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История возникновения скульптурного пластилина, свойства </w:t>
      </w:r>
      <w:r w:rsidR="00C804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особенности </w:t>
      </w:r>
      <w:r w:rsidR="00257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материала, </w:t>
      </w:r>
      <w:r w:rsidR="00C804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отличительные особенности скульптурного и обычного пластилина, ТБ и организация рабочего места, оформление готовой работы, </w:t>
      </w:r>
      <w:r w:rsidR="00C80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EC6CCB" w:rsidRPr="00B70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</w:t>
      </w:r>
      <w:r w:rsidR="00C80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готовых работ</w:t>
      </w:r>
      <w:r w:rsidR="00E876AC" w:rsidRPr="00B70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техника выполнения из этого материала. </w:t>
      </w:r>
      <w:proofErr w:type="gramEnd"/>
    </w:p>
    <w:p w:rsidR="00EC6CCB" w:rsidRPr="00B7012E" w:rsidRDefault="002415AF" w:rsidP="00566E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012E">
        <w:rPr>
          <w:rFonts w:ascii="Times New Roman" w:hAnsi="Times New Roman" w:cs="Times New Roman"/>
          <w:i/>
          <w:sz w:val="24"/>
          <w:szCs w:val="24"/>
        </w:rPr>
        <w:lastRenderedPageBreak/>
        <w:t>Практическая работа.</w:t>
      </w:r>
      <w:r w:rsidR="008E4A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6CCB" w:rsidRPr="00B70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Приёмы работы с пластилином: разминание, раскатывание, сплющивание. Выполнение упражнений по изготовлению простых эл</w:t>
      </w:r>
      <w:r w:rsidR="0081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ементов: шарик, жгут, пластина. </w:t>
      </w:r>
      <w:r w:rsidR="00EC6CCB" w:rsidRPr="00B70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работы своего домашнего животного, раскрашивание красками.</w:t>
      </w:r>
    </w:p>
    <w:p w:rsidR="00EC6CCB" w:rsidRPr="00B7012E" w:rsidRDefault="00EC6CCB" w:rsidP="00CD2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68E" w:rsidRPr="00B7012E" w:rsidRDefault="00B7012E" w:rsidP="004E73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9568E" w:rsidRPr="00B7012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D26E1" w:rsidRPr="00B7012E">
        <w:rPr>
          <w:rFonts w:ascii="Times New Roman" w:hAnsi="Times New Roman" w:cs="Times New Roman"/>
          <w:b/>
          <w:sz w:val="24"/>
          <w:szCs w:val="24"/>
        </w:rPr>
        <w:t>Итоговое занятие</w:t>
      </w:r>
    </w:p>
    <w:p w:rsidR="00EC6CCB" w:rsidRPr="00B7012E" w:rsidRDefault="00F12FD5" w:rsidP="00EC6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12E">
        <w:rPr>
          <w:rFonts w:ascii="Times New Roman" w:hAnsi="Times New Roman" w:cs="Times New Roman"/>
          <w:i/>
          <w:sz w:val="24"/>
          <w:szCs w:val="24"/>
        </w:rPr>
        <w:t>Теория.</w:t>
      </w:r>
      <w:r w:rsidR="008137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012E">
        <w:rPr>
          <w:rFonts w:ascii="Times New Roman" w:hAnsi="Times New Roman" w:cs="Times New Roman"/>
          <w:sz w:val="24"/>
          <w:szCs w:val="24"/>
        </w:rPr>
        <w:t>Оценить</w:t>
      </w:r>
      <w:r w:rsidR="00726D46" w:rsidRPr="00B7012E">
        <w:rPr>
          <w:rFonts w:ascii="Times New Roman" w:hAnsi="Times New Roman" w:cs="Times New Roman"/>
          <w:sz w:val="24"/>
          <w:szCs w:val="24"/>
        </w:rPr>
        <w:t xml:space="preserve"> вслух</w:t>
      </w:r>
      <w:r w:rsidRPr="00B7012E">
        <w:rPr>
          <w:rFonts w:ascii="Times New Roman" w:hAnsi="Times New Roman" w:cs="Times New Roman"/>
          <w:sz w:val="24"/>
          <w:szCs w:val="24"/>
        </w:rPr>
        <w:t xml:space="preserve"> каждую работу по критериям, выявить самую лучшую.</w:t>
      </w:r>
    </w:p>
    <w:p w:rsidR="00B332E3" w:rsidRPr="00B7012E" w:rsidRDefault="00F12FD5" w:rsidP="00F12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12E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работа. </w:t>
      </w:r>
      <w:r w:rsidRPr="00B7012E">
        <w:rPr>
          <w:rFonts w:ascii="Times New Roman" w:hAnsi="Times New Roman" w:cs="Times New Roman"/>
          <w:sz w:val="24"/>
          <w:szCs w:val="24"/>
        </w:rPr>
        <w:t xml:space="preserve">Закончить выполнение работ и </w:t>
      </w:r>
      <w:r w:rsidR="00D021EA">
        <w:rPr>
          <w:rFonts w:ascii="Times New Roman" w:hAnsi="Times New Roman" w:cs="Times New Roman"/>
          <w:sz w:val="24"/>
          <w:szCs w:val="24"/>
        </w:rPr>
        <w:t>подготовиться к мини-выставке</w:t>
      </w:r>
      <w:r w:rsidR="00726D46" w:rsidRPr="00B7012E">
        <w:rPr>
          <w:rFonts w:ascii="Times New Roman" w:hAnsi="Times New Roman" w:cs="Times New Roman"/>
          <w:sz w:val="24"/>
          <w:szCs w:val="24"/>
        </w:rPr>
        <w:t>.</w:t>
      </w:r>
    </w:p>
    <w:p w:rsidR="00B332E3" w:rsidRPr="003935A3" w:rsidRDefault="00B332E3" w:rsidP="00B33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726D46" w:rsidRDefault="00726D46" w:rsidP="00B33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6D46" w:rsidRDefault="00726D46" w:rsidP="00B33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6D46" w:rsidRDefault="00726D46" w:rsidP="00B33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6D46" w:rsidRDefault="00726D46" w:rsidP="00B33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6D46" w:rsidRDefault="00726D46" w:rsidP="00B33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6D46" w:rsidRDefault="00726D46" w:rsidP="00B33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6D46" w:rsidRDefault="00726D46" w:rsidP="00B33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6D46" w:rsidRDefault="00726D46" w:rsidP="00B33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6D46" w:rsidRDefault="00726D46" w:rsidP="00B33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012E" w:rsidRDefault="00B7012E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FC8" w:rsidRDefault="00B45FC8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D4" w:rsidRDefault="00D31BD4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D4" w:rsidRDefault="00D31BD4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D4" w:rsidRDefault="00D31BD4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D4" w:rsidRDefault="00D31BD4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D4" w:rsidRDefault="00D31BD4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D4" w:rsidRDefault="00D31BD4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D4" w:rsidRDefault="00D31BD4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D4" w:rsidRDefault="00D31BD4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D4" w:rsidRDefault="00D31BD4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D4" w:rsidRDefault="00D31BD4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D4" w:rsidRDefault="00D31BD4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D4" w:rsidRDefault="00D31BD4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D4" w:rsidRDefault="00D31BD4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D4" w:rsidRDefault="00D31BD4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D4" w:rsidRDefault="00D31BD4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D4" w:rsidRDefault="00D31BD4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D4" w:rsidRDefault="00D31BD4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D4" w:rsidRDefault="00D31BD4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D4" w:rsidRDefault="00D31BD4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D4" w:rsidRDefault="00D31BD4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D4" w:rsidRDefault="00D31BD4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D4" w:rsidRDefault="00D31BD4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D4" w:rsidRDefault="00D31BD4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D4" w:rsidRDefault="00D31BD4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D4" w:rsidRDefault="00D31BD4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D4" w:rsidRDefault="00D31BD4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D4" w:rsidRDefault="00D31BD4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D4" w:rsidRDefault="00D31BD4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D4" w:rsidRDefault="00D31BD4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D4" w:rsidRDefault="00D31BD4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D4" w:rsidRDefault="00D31BD4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D4" w:rsidRPr="00B332E3" w:rsidRDefault="00D31BD4" w:rsidP="00A2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566" w:rsidRPr="00442EAC" w:rsidRDefault="00BB1566" w:rsidP="00B7012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EAC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D31BD4" w:rsidRPr="003935A3" w:rsidRDefault="00D31BD4" w:rsidP="00B7012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27AD3" w:rsidRPr="003935A3" w:rsidRDefault="00227AD3" w:rsidP="00021833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935A3">
        <w:rPr>
          <w:rFonts w:ascii="Times New Roman" w:hAnsi="Times New Roman" w:cs="Times New Roman"/>
          <w:i/>
          <w:sz w:val="24"/>
          <w:szCs w:val="28"/>
        </w:rPr>
        <w:t xml:space="preserve">Будут знать: </w:t>
      </w:r>
    </w:p>
    <w:p w:rsidR="00BB1566" w:rsidRPr="003935A3" w:rsidRDefault="00227AD3" w:rsidP="0002183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935A3">
        <w:rPr>
          <w:rFonts w:ascii="Times New Roman" w:hAnsi="Times New Roman" w:cs="Times New Roman"/>
          <w:sz w:val="24"/>
          <w:szCs w:val="28"/>
        </w:rPr>
        <w:t>свойства применяемых материалов;</w:t>
      </w:r>
    </w:p>
    <w:p w:rsidR="00227AD3" w:rsidRPr="003935A3" w:rsidRDefault="00227AD3" w:rsidP="0002183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3935A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оборудовани</w:t>
      </w:r>
      <w:r w:rsidR="00D31BD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е</w:t>
      </w:r>
      <w:r w:rsidR="008E4AB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 w:rsidR="00D31BD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необходимое для работы с</w:t>
      </w:r>
      <w:r w:rsidRPr="003935A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ра</w:t>
      </w:r>
      <w:r w:rsidR="00D31BD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зличными</w:t>
      </w:r>
      <w:r w:rsidR="008E4AB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D31BD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пластическими материалами</w:t>
      </w:r>
      <w:r w:rsidR="005A793C" w:rsidRPr="003935A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;</w:t>
      </w:r>
    </w:p>
    <w:p w:rsidR="00227AD3" w:rsidRPr="003935A3" w:rsidRDefault="00227AD3" w:rsidP="0002183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3935A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знание конструктивного</w:t>
      </w:r>
      <w:r w:rsidR="00237BA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 пластического способов лепки.</w:t>
      </w:r>
    </w:p>
    <w:p w:rsidR="00B9673D" w:rsidRPr="003935A3" w:rsidRDefault="00B9673D" w:rsidP="00B9673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C76A51" w:rsidRPr="003935A3" w:rsidRDefault="00C76A51" w:rsidP="0002183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</w:pPr>
      <w:r w:rsidRPr="003935A3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Будут уметь:</w:t>
      </w:r>
    </w:p>
    <w:p w:rsidR="00C76A51" w:rsidRPr="003935A3" w:rsidRDefault="00D31BD4" w:rsidP="0002183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владеть</w:t>
      </w:r>
      <w:r w:rsidR="00C76A51" w:rsidRPr="003935A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инструментами и приспособлениями для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работы с пластичными материалами</w:t>
      </w:r>
      <w:r w:rsidR="005A793C" w:rsidRPr="003935A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;</w:t>
      </w:r>
    </w:p>
    <w:p w:rsidR="00C76A51" w:rsidRDefault="00C76A51" w:rsidP="0002183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3935A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применять технические приёмы </w:t>
      </w:r>
      <w:r w:rsidR="00D31BD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лепки при работе с пластичными материалами</w:t>
      </w:r>
      <w:r w:rsidR="005A793C" w:rsidRPr="003935A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;</w:t>
      </w:r>
    </w:p>
    <w:p w:rsidR="00237BA4" w:rsidRPr="00237BA4" w:rsidRDefault="00237BA4" w:rsidP="00237BA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передавать массу, объем, пропорции, характерные особенности предметов;</w:t>
      </w:r>
    </w:p>
    <w:p w:rsidR="00215C1A" w:rsidRPr="003935A3" w:rsidRDefault="0022261B" w:rsidP="0002183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3935A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самостоятельно выполнять работу</w:t>
      </w:r>
      <w:r w:rsidR="00237BA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 доводить </w:t>
      </w:r>
      <w:proofErr w:type="gramStart"/>
      <w:r w:rsidR="00237BA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начатое</w:t>
      </w:r>
      <w:proofErr w:type="gramEnd"/>
      <w:r w:rsidR="00237BA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до конца</w:t>
      </w:r>
      <w:r w:rsidRPr="003935A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;</w:t>
      </w:r>
    </w:p>
    <w:p w:rsidR="00C76A51" w:rsidRPr="003935A3" w:rsidRDefault="00D31BD4" w:rsidP="0002183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подготавливать </w:t>
      </w:r>
      <w:r w:rsidR="00C76A51" w:rsidRPr="003935A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работы к выставке</w:t>
      </w:r>
      <w:r w:rsidR="005A793C" w:rsidRPr="003935A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;</w:t>
      </w:r>
    </w:p>
    <w:p w:rsidR="00C76A51" w:rsidRPr="003935A3" w:rsidRDefault="00C76A51" w:rsidP="0002183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3935A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изготавливать простейшие объемные де</w:t>
      </w:r>
      <w:r w:rsidR="00D31BD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тали и создавать из них </w:t>
      </w:r>
      <w:r w:rsidR="00237BA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композиции</w:t>
      </w:r>
      <w:r w:rsidR="00D31BD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;</w:t>
      </w:r>
    </w:p>
    <w:p w:rsidR="00237BA4" w:rsidRPr="003935A3" w:rsidRDefault="00237BA4" w:rsidP="00237BA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</w:pPr>
      <w:r w:rsidRPr="003935A3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умение излагать свои тв</w:t>
      </w:r>
      <w:r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орческие замыслы в устной форме.</w:t>
      </w:r>
    </w:p>
    <w:p w:rsidR="00B9673D" w:rsidRPr="003935A3" w:rsidRDefault="00B9673D" w:rsidP="0002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D0947" w:rsidRPr="003935A3" w:rsidRDefault="00237BA4" w:rsidP="0002183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У них будут </w:t>
      </w:r>
      <w:r w:rsidR="0064017F" w:rsidRPr="003935A3">
        <w:rPr>
          <w:rFonts w:ascii="Times New Roman" w:hAnsi="Times New Roman" w:cs="Times New Roman"/>
          <w:i/>
          <w:sz w:val="24"/>
          <w:szCs w:val="28"/>
        </w:rPr>
        <w:t>развит</w:t>
      </w:r>
      <w:r>
        <w:rPr>
          <w:rFonts w:ascii="Times New Roman" w:hAnsi="Times New Roman" w:cs="Times New Roman"/>
          <w:i/>
          <w:sz w:val="24"/>
          <w:szCs w:val="28"/>
        </w:rPr>
        <w:t>ы</w:t>
      </w:r>
      <w:r w:rsidR="0064017F" w:rsidRPr="003935A3">
        <w:rPr>
          <w:rFonts w:ascii="Times New Roman" w:hAnsi="Times New Roman" w:cs="Times New Roman"/>
          <w:i/>
          <w:sz w:val="24"/>
          <w:szCs w:val="28"/>
        </w:rPr>
        <w:t>:</w:t>
      </w:r>
    </w:p>
    <w:p w:rsidR="0064017F" w:rsidRPr="003935A3" w:rsidRDefault="0064017F" w:rsidP="00021833">
      <w:pPr>
        <w:pStyle w:val="style1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181818"/>
          <w:szCs w:val="28"/>
        </w:rPr>
      </w:pPr>
      <w:r w:rsidRPr="003935A3">
        <w:rPr>
          <w:rStyle w:val="fontstyle38"/>
          <w:color w:val="181818"/>
          <w:szCs w:val="28"/>
        </w:rPr>
        <w:t>объёмно-пространственное мышление;</w:t>
      </w:r>
    </w:p>
    <w:p w:rsidR="0064017F" w:rsidRDefault="00237BA4" w:rsidP="00021833">
      <w:pPr>
        <w:pStyle w:val="style1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fontstyle38"/>
          <w:color w:val="181818"/>
          <w:szCs w:val="28"/>
        </w:rPr>
      </w:pPr>
      <w:r>
        <w:rPr>
          <w:rStyle w:val="fontstyle38"/>
          <w:color w:val="181818"/>
          <w:szCs w:val="28"/>
        </w:rPr>
        <w:t xml:space="preserve">мелкая </w:t>
      </w:r>
      <w:r w:rsidR="00B9673D" w:rsidRPr="003935A3">
        <w:rPr>
          <w:rStyle w:val="fontstyle38"/>
          <w:color w:val="181818"/>
          <w:szCs w:val="28"/>
        </w:rPr>
        <w:t>моторика</w:t>
      </w:r>
      <w:r>
        <w:rPr>
          <w:rStyle w:val="fontstyle38"/>
          <w:color w:val="181818"/>
          <w:szCs w:val="28"/>
        </w:rPr>
        <w:t xml:space="preserve"> пальцев рук;</w:t>
      </w:r>
    </w:p>
    <w:p w:rsidR="00237BA4" w:rsidRPr="003935A3" w:rsidRDefault="00237BA4" w:rsidP="00021833">
      <w:pPr>
        <w:pStyle w:val="style1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fontstyle38"/>
          <w:color w:val="181818"/>
          <w:szCs w:val="28"/>
        </w:rPr>
      </w:pPr>
      <w:r>
        <w:rPr>
          <w:color w:val="000000" w:themeColor="text1"/>
        </w:rPr>
        <w:t>художественный вкус, фантазия, изобретательность;</w:t>
      </w:r>
    </w:p>
    <w:p w:rsidR="00D31BD4" w:rsidRPr="003935A3" w:rsidRDefault="00237BA4" w:rsidP="00D31BD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навыки</w:t>
      </w:r>
      <w:r w:rsidR="00D31BD4" w:rsidRPr="003935A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работы с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пластическими массами.</w:t>
      </w:r>
    </w:p>
    <w:p w:rsidR="00B9673D" w:rsidRPr="003935A3" w:rsidRDefault="00B9673D" w:rsidP="00021833">
      <w:pPr>
        <w:pStyle w:val="style13"/>
        <w:shd w:val="clear" w:color="auto" w:fill="FFFFFF"/>
        <w:spacing w:before="0" w:beforeAutospacing="0" w:after="0" w:afterAutospacing="0"/>
        <w:jc w:val="both"/>
        <w:rPr>
          <w:rStyle w:val="fontstyle38"/>
          <w:color w:val="181818"/>
          <w:szCs w:val="28"/>
        </w:rPr>
      </w:pPr>
    </w:p>
    <w:p w:rsidR="00B9673D" w:rsidRPr="003935A3" w:rsidRDefault="00B9673D" w:rsidP="00021833">
      <w:pPr>
        <w:pStyle w:val="style13"/>
        <w:shd w:val="clear" w:color="auto" w:fill="FFFFFF"/>
        <w:spacing w:before="0" w:beforeAutospacing="0" w:after="0" w:afterAutospacing="0"/>
        <w:ind w:firstLine="708"/>
        <w:jc w:val="both"/>
        <w:rPr>
          <w:rStyle w:val="fontstyle38"/>
          <w:i/>
          <w:color w:val="181818"/>
          <w:szCs w:val="28"/>
        </w:rPr>
      </w:pPr>
      <w:r w:rsidRPr="003935A3">
        <w:rPr>
          <w:rStyle w:val="fontstyle38"/>
          <w:i/>
          <w:color w:val="181818"/>
          <w:szCs w:val="28"/>
        </w:rPr>
        <w:t>Будут обладать следующими качествами:</w:t>
      </w:r>
    </w:p>
    <w:p w:rsidR="00B9673D" w:rsidRPr="003935A3" w:rsidRDefault="00B9673D" w:rsidP="00021833">
      <w:pPr>
        <w:pStyle w:val="style1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181818"/>
          <w:szCs w:val="28"/>
          <w:shd w:val="clear" w:color="auto" w:fill="FFFFFF"/>
        </w:rPr>
      </w:pPr>
      <w:r w:rsidRPr="003935A3">
        <w:rPr>
          <w:color w:val="181818"/>
          <w:szCs w:val="28"/>
          <w:shd w:val="clear" w:color="auto" w:fill="FFFFFF"/>
        </w:rPr>
        <w:t>трудолюбие</w:t>
      </w:r>
      <w:r w:rsidR="005A793C" w:rsidRPr="003935A3">
        <w:rPr>
          <w:color w:val="181818"/>
          <w:szCs w:val="28"/>
          <w:shd w:val="clear" w:color="auto" w:fill="FFFFFF"/>
        </w:rPr>
        <w:t>;</w:t>
      </w:r>
    </w:p>
    <w:p w:rsidR="00B9673D" w:rsidRPr="003935A3" w:rsidRDefault="00B9673D" w:rsidP="00021833">
      <w:pPr>
        <w:pStyle w:val="style1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181818"/>
          <w:szCs w:val="28"/>
          <w:shd w:val="clear" w:color="auto" w:fill="FFFFFF"/>
        </w:rPr>
      </w:pPr>
      <w:r w:rsidRPr="003935A3">
        <w:rPr>
          <w:color w:val="181818"/>
          <w:szCs w:val="28"/>
          <w:shd w:val="clear" w:color="auto" w:fill="FFFFFF"/>
        </w:rPr>
        <w:t>умение бережно относиться к своей работе и чужому труду</w:t>
      </w:r>
      <w:r w:rsidR="005A793C" w:rsidRPr="003935A3">
        <w:rPr>
          <w:color w:val="181818"/>
          <w:szCs w:val="28"/>
          <w:shd w:val="clear" w:color="auto" w:fill="FFFFFF"/>
        </w:rPr>
        <w:t>;</w:t>
      </w:r>
    </w:p>
    <w:p w:rsidR="00B9673D" w:rsidRPr="003935A3" w:rsidRDefault="00B9673D" w:rsidP="00021833">
      <w:pPr>
        <w:pStyle w:val="style1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181818"/>
          <w:szCs w:val="28"/>
        </w:rPr>
      </w:pPr>
      <w:r w:rsidRPr="003935A3">
        <w:rPr>
          <w:color w:val="181818"/>
          <w:szCs w:val="28"/>
          <w:shd w:val="clear" w:color="auto" w:fill="FFFFFF"/>
        </w:rPr>
        <w:t>бережное отношение к инструментам и материалам.</w:t>
      </w:r>
    </w:p>
    <w:p w:rsidR="0064017F" w:rsidRPr="003935A3" w:rsidRDefault="0064017F" w:rsidP="0002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9673D" w:rsidRPr="003935A3" w:rsidRDefault="00B9673D" w:rsidP="0002183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935A3">
        <w:rPr>
          <w:rFonts w:ascii="Times New Roman" w:hAnsi="Times New Roman" w:cs="Times New Roman"/>
          <w:i/>
          <w:sz w:val="24"/>
          <w:szCs w:val="28"/>
        </w:rPr>
        <w:t>Будут иметь:</w:t>
      </w:r>
    </w:p>
    <w:p w:rsidR="00B9673D" w:rsidRPr="003935A3" w:rsidRDefault="00B9673D" w:rsidP="0002183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935A3">
        <w:rPr>
          <w:rFonts w:ascii="Times New Roman" w:hAnsi="Times New Roman" w:cs="Times New Roman"/>
          <w:sz w:val="24"/>
          <w:szCs w:val="28"/>
        </w:rPr>
        <w:t>интерес  к</w:t>
      </w:r>
      <w:r w:rsidR="00237BA4">
        <w:rPr>
          <w:rFonts w:ascii="Times New Roman" w:hAnsi="Times New Roman" w:cs="Times New Roman"/>
          <w:sz w:val="24"/>
          <w:szCs w:val="28"/>
        </w:rPr>
        <w:t xml:space="preserve"> художественной деятельности</w:t>
      </w:r>
      <w:r w:rsidR="005A793C" w:rsidRPr="003935A3">
        <w:rPr>
          <w:rFonts w:ascii="Times New Roman" w:hAnsi="Times New Roman" w:cs="Times New Roman"/>
          <w:sz w:val="24"/>
          <w:szCs w:val="28"/>
        </w:rPr>
        <w:t>.</w:t>
      </w:r>
    </w:p>
    <w:p w:rsidR="00FD6188" w:rsidRDefault="00FD6188" w:rsidP="006401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1833" w:rsidRDefault="00021833" w:rsidP="006401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1833" w:rsidRDefault="00021833" w:rsidP="006401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1833" w:rsidRDefault="00021833" w:rsidP="006401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1833" w:rsidRDefault="00021833" w:rsidP="006401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1833" w:rsidRDefault="00021833" w:rsidP="006401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24289" w:rsidRDefault="00A24289" w:rsidP="006401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804F6" w:rsidRDefault="00C804F6" w:rsidP="006401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7BE0" w:rsidRDefault="00267BE0" w:rsidP="006401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7BA4" w:rsidRDefault="00237BA4" w:rsidP="006401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7BA4" w:rsidRDefault="00237BA4" w:rsidP="006401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7BA4" w:rsidRDefault="00237BA4" w:rsidP="006401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7BA4" w:rsidRDefault="00237BA4" w:rsidP="006401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7BA4" w:rsidRDefault="00237BA4" w:rsidP="006401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7BA4" w:rsidRDefault="00237BA4" w:rsidP="006401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7BA4" w:rsidRDefault="00237BA4" w:rsidP="006401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7BA4" w:rsidRDefault="00237BA4" w:rsidP="006401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7BA4" w:rsidRDefault="00237BA4" w:rsidP="006401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7BA4" w:rsidRDefault="00237BA4" w:rsidP="006401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7BA4" w:rsidRDefault="00237BA4" w:rsidP="006401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7BA4" w:rsidRDefault="00237BA4" w:rsidP="006401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7BA4" w:rsidRDefault="00237BA4" w:rsidP="006401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7BA4" w:rsidRDefault="00FD6188" w:rsidP="00C84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2E3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C84709" w:rsidRDefault="00C84709" w:rsidP="00C84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Комплекс организационно-педагогических условий</w:t>
      </w:r>
    </w:p>
    <w:p w:rsidR="00C84709" w:rsidRDefault="00C84709" w:rsidP="00C84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709" w:rsidRDefault="00021833" w:rsidP="00B701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12E">
        <w:rPr>
          <w:rFonts w:ascii="Times New Roman" w:hAnsi="Times New Roman" w:cs="Times New Roman"/>
          <w:b/>
          <w:sz w:val="24"/>
          <w:szCs w:val="24"/>
        </w:rPr>
        <w:t>Календарный</w:t>
      </w:r>
      <w:r w:rsidR="00FD6188" w:rsidRPr="00B7012E">
        <w:rPr>
          <w:rFonts w:ascii="Times New Roman" w:hAnsi="Times New Roman" w:cs="Times New Roman"/>
          <w:b/>
          <w:sz w:val="24"/>
          <w:szCs w:val="24"/>
        </w:rPr>
        <w:t xml:space="preserve"> учебный график</w:t>
      </w:r>
    </w:p>
    <w:p w:rsidR="00237BA4" w:rsidRPr="00B7012E" w:rsidRDefault="00237BA4" w:rsidP="00B701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683" w:type="dxa"/>
        <w:tblLook w:val="0000" w:firstRow="0" w:lastRow="0" w:firstColumn="0" w:lastColumn="0" w:noHBand="0" w:noVBand="0"/>
      </w:tblPr>
      <w:tblGrid>
        <w:gridCol w:w="1516"/>
        <w:gridCol w:w="1372"/>
        <w:gridCol w:w="1429"/>
        <w:gridCol w:w="1802"/>
        <w:gridCol w:w="1571"/>
        <w:gridCol w:w="1422"/>
        <w:gridCol w:w="1571"/>
      </w:tblGrid>
      <w:tr w:rsidR="00ED4181" w:rsidRPr="00B7012E" w:rsidTr="003935A3">
        <w:trPr>
          <w:trHeight w:val="1438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81" w:rsidRPr="00B7012E" w:rsidRDefault="00ED4181" w:rsidP="00B701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012E">
              <w:rPr>
                <w:rFonts w:ascii="Times New Roman" w:hAnsi="Times New Roman" w:cs="Times New Roman"/>
                <w:szCs w:val="24"/>
              </w:rPr>
              <w:t>Год обучения и уровень освоения программы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81" w:rsidRPr="00B7012E" w:rsidRDefault="00ED4181" w:rsidP="00B701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012E">
              <w:rPr>
                <w:rFonts w:ascii="Times New Roman" w:hAnsi="Times New Roman" w:cs="Times New Roman"/>
                <w:szCs w:val="24"/>
              </w:rPr>
              <w:t>Дата начала обучения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81" w:rsidRPr="00B7012E" w:rsidRDefault="00ED4181" w:rsidP="00B701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012E">
              <w:rPr>
                <w:rFonts w:ascii="Times New Roman" w:hAnsi="Times New Roman" w:cs="Times New Roman"/>
                <w:szCs w:val="24"/>
              </w:rPr>
              <w:t>Дата окончания обучения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81" w:rsidRPr="00B7012E" w:rsidRDefault="00ED4181" w:rsidP="00B701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012E">
              <w:rPr>
                <w:rFonts w:ascii="Times New Roman" w:hAnsi="Times New Roman" w:cs="Times New Roman"/>
                <w:szCs w:val="24"/>
              </w:rPr>
              <w:t xml:space="preserve">Сроки проведения аттестации </w:t>
            </w:r>
            <w:proofErr w:type="gramStart"/>
            <w:r w:rsidRPr="00B7012E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81" w:rsidRPr="00B7012E" w:rsidRDefault="00ED4181" w:rsidP="00B701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012E">
              <w:rPr>
                <w:rFonts w:ascii="Times New Roman" w:hAnsi="Times New Roman" w:cs="Times New Roman"/>
                <w:szCs w:val="24"/>
              </w:rPr>
              <w:t>Количество учебных часов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81" w:rsidRPr="00B7012E" w:rsidRDefault="00ED4181" w:rsidP="00B701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012E">
              <w:rPr>
                <w:rFonts w:ascii="Times New Roman" w:hAnsi="Times New Roman" w:cs="Times New Roman"/>
                <w:szCs w:val="24"/>
              </w:rPr>
              <w:t>Всего учебных недель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181" w:rsidRPr="00B7012E" w:rsidRDefault="00ED4181" w:rsidP="00B701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012E">
              <w:rPr>
                <w:rFonts w:ascii="Times New Roman" w:hAnsi="Times New Roman" w:cs="Times New Roman"/>
                <w:szCs w:val="24"/>
              </w:rPr>
              <w:t>Режим занятий</w:t>
            </w:r>
          </w:p>
        </w:tc>
      </w:tr>
      <w:tr w:rsidR="00ED4181" w:rsidRPr="00B7012E" w:rsidTr="003935A3">
        <w:trPr>
          <w:trHeight w:val="1208"/>
        </w:trPr>
        <w:tc>
          <w:tcPr>
            <w:tcW w:w="1516" w:type="dxa"/>
            <w:tcBorders>
              <w:top w:val="single" w:sz="4" w:space="0" w:color="auto"/>
              <w:right w:val="single" w:sz="4" w:space="0" w:color="auto"/>
            </w:tcBorders>
          </w:tcPr>
          <w:p w:rsidR="00ED4181" w:rsidRPr="00B7012E" w:rsidRDefault="00ED4181" w:rsidP="00B701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012E">
              <w:rPr>
                <w:rFonts w:ascii="Times New Roman" w:hAnsi="Times New Roman" w:cs="Times New Roman"/>
                <w:szCs w:val="24"/>
              </w:rPr>
              <w:t>1 год базовый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181" w:rsidRPr="00B7012E" w:rsidRDefault="00726D46" w:rsidP="00B701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012E">
              <w:rPr>
                <w:rFonts w:ascii="Times New Roman" w:hAnsi="Times New Roman" w:cs="Times New Roman"/>
                <w:szCs w:val="24"/>
              </w:rPr>
              <w:t>01</w:t>
            </w:r>
            <w:r w:rsidR="009A24F8" w:rsidRPr="00B7012E">
              <w:rPr>
                <w:rFonts w:ascii="Times New Roman" w:hAnsi="Times New Roman" w:cs="Times New Roman"/>
                <w:szCs w:val="24"/>
              </w:rPr>
              <w:t>.11.</w:t>
            </w:r>
            <w:r w:rsidR="009A24F8" w:rsidRPr="00B7012E">
              <w:rPr>
                <w:rFonts w:ascii="Times New Roman" w:hAnsi="Times New Roman" w:cs="Times New Roman"/>
                <w:szCs w:val="24"/>
                <w:lang w:val="en-US"/>
              </w:rPr>
              <w:t>22</w:t>
            </w:r>
            <w:r w:rsidR="00ED4181" w:rsidRPr="00B7012E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181" w:rsidRPr="00B7012E" w:rsidRDefault="00421E52" w:rsidP="002A58E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012E">
              <w:rPr>
                <w:rFonts w:ascii="Times New Roman" w:hAnsi="Times New Roman" w:cs="Times New Roman"/>
                <w:szCs w:val="24"/>
              </w:rPr>
              <w:t>2</w:t>
            </w:r>
            <w:r w:rsidR="002A58E6">
              <w:rPr>
                <w:rFonts w:ascii="Times New Roman" w:hAnsi="Times New Roman" w:cs="Times New Roman"/>
                <w:szCs w:val="24"/>
              </w:rPr>
              <w:t>4</w:t>
            </w:r>
            <w:r w:rsidR="00726D46" w:rsidRPr="00B7012E">
              <w:rPr>
                <w:rFonts w:ascii="Times New Roman" w:hAnsi="Times New Roman" w:cs="Times New Roman"/>
                <w:szCs w:val="24"/>
              </w:rPr>
              <w:t>.</w:t>
            </w:r>
            <w:r w:rsidR="002A58E6">
              <w:rPr>
                <w:rFonts w:ascii="Times New Roman" w:hAnsi="Times New Roman" w:cs="Times New Roman"/>
                <w:szCs w:val="24"/>
              </w:rPr>
              <w:t>04</w:t>
            </w:r>
            <w:r w:rsidR="00726D46" w:rsidRPr="00B7012E">
              <w:rPr>
                <w:rFonts w:ascii="Times New Roman" w:hAnsi="Times New Roman" w:cs="Times New Roman"/>
                <w:szCs w:val="24"/>
              </w:rPr>
              <w:t>.</w:t>
            </w:r>
            <w:r w:rsidR="009A24F8" w:rsidRPr="00B7012E">
              <w:rPr>
                <w:rFonts w:ascii="Times New Roman" w:hAnsi="Times New Roman" w:cs="Times New Roman"/>
                <w:szCs w:val="24"/>
              </w:rPr>
              <w:t>2</w:t>
            </w:r>
            <w:r w:rsidR="009A24F8" w:rsidRPr="00B7012E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 w:rsidR="00ED4181" w:rsidRPr="00B7012E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181" w:rsidRPr="00B7012E" w:rsidRDefault="00726D46" w:rsidP="00B701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012E">
              <w:rPr>
                <w:rFonts w:ascii="Times New Roman" w:hAnsi="Times New Roman" w:cs="Times New Roman"/>
                <w:szCs w:val="24"/>
              </w:rPr>
              <w:t>Январ</w:t>
            </w:r>
            <w:r w:rsidR="00312D48" w:rsidRPr="00B7012E">
              <w:rPr>
                <w:rFonts w:ascii="Times New Roman" w:hAnsi="Times New Roman" w:cs="Times New Roman"/>
                <w:szCs w:val="24"/>
              </w:rPr>
              <w:t>ь (</w:t>
            </w:r>
            <w:r w:rsidRPr="00B7012E">
              <w:rPr>
                <w:rFonts w:ascii="Times New Roman" w:hAnsi="Times New Roman" w:cs="Times New Roman"/>
                <w:szCs w:val="24"/>
              </w:rPr>
              <w:t>третья неделя)</w:t>
            </w:r>
          </w:p>
          <w:p w:rsidR="00726D46" w:rsidRPr="00B7012E" w:rsidRDefault="002A58E6" w:rsidP="002A58E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апрель</w:t>
            </w:r>
            <w:r w:rsidR="00312D48" w:rsidRPr="00B7012E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вторая-третья</w:t>
            </w:r>
            <w:r w:rsidR="00726D46" w:rsidRPr="00B7012E">
              <w:rPr>
                <w:rFonts w:ascii="Times New Roman" w:hAnsi="Times New Roman" w:cs="Times New Roman"/>
                <w:szCs w:val="24"/>
              </w:rPr>
              <w:t xml:space="preserve"> неделя)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181" w:rsidRPr="00B7012E" w:rsidRDefault="00ED4181" w:rsidP="00B701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012E">
              <w:rPr>
                <w:rFonts w:ascii="Times New Roman" w:hAnsi="Times New Roman" w:cs="Times New Roman"/>
                <w:szCs w:val="24"/>
              </w:rPr>
              <w:t>1</w:t>
            </w:r>
            <w:r w:rsidR="004E3E84" w:rsidRPr="00B7012E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181" w:rsidRPr="00B7012E" w:rsidRDefault="004E3E84" w:rsidP="00B701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012E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ED4181" w:rsidRPr="00B7012E" w:rsidRDefault="002A58E6" w:rsidP="00B701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ED4181" w:rsidRPr="00B7012E">
              <w:rPr>
                <w:rFonts w:ascii="Times New Roman" w:hAnsi="Times New Roman" w:cs="Times New Roman"/>
                <w:szCs w:val="24"/>
              </w:rPr>
              <w:t xml:space="preserve"> раза в неделю по 2 часа</w:t>
            </w:r>
          </w:p>
        </w:tc>
      </w:tr>
    </w:tbl>
    <w:p w:rsidR="00ED4181" w:rsidRPr="00B7012E" w:rsidRDefault="00ED4181" w:rsidP="00B7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BA4" w:rsidRDefault="00237BA4" w:rsidP="00B701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8FA" w:rsidRPr="00442EAC" w:rsidRDefault="00ED4181" w:rsidP="00B701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2EAC">
        <w:rPr>
          <w:rFonts w:ascii="Times New Roman" w:hAnsi="Times New Roman" w:cs="Times New Roman"/>
          <w:b/>
          <w:sz w:val="28"/>
          <w:szCs w:val="24"/>
        </w:rPr>
        <w:t>Условия реализации программы</w:t>
      </w:r>
    </w:p>
    <w:p w:rsidR="00237BA4" w:rsidRPr="00B7012E" w:rsidRDefault="00237BA4" w:rsidP="00B701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8FA" w:rsidRPr="00B7012E" w:rsidRDefault="00E148FA" w:rsidP="00B701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12E">
        <w:rPr>
          <w:rFonts w:ascii="Times New Roman" w:hAnsi="Times New Roman" w:cs="Times New Roman"/>
          <w:b/>
          <w:sz w:val="24"/>
          <w:szCs w:val="24"/>
        </w:rPr>
        <w:tab/>
      </w:r>
      <w:r w:rsidRPr="00B7012E">
        <w:rPr>
          <w:rFonts w:ascii="Times New Roman" w:hAnsi="Times New Roman" w:cs="Times New Roman"/>
          <w:i/>
          <w:sz w:val="24"/>
          <w:szCs w:val="24"/>
        </w:rPr>
        <w:t>Для успешной реализации программы необходимо соблюдать следующие условия:</w:t>
      </w:r>
    </w:p>
    <w:p w:rsidR="00E148FA" w:rsidRPr="00B7012E" w:rsidRDefault="00164FFF" w:rsidP="00B7012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2E">
        <w:rPr>
          <w:rFonts w:ascii="Times New Roman" w:hAnsi="Times New Roman" w:cs="Times New Roman"/>
          <w:sz w:val="24"/>
          <w:szCs w:val="24"/>
        </w:rPr>
        <w:t xml:space="preserve">обязательное посещение занятий, дополняемых разнообразными формами работы </w:t>
      </w:r>
      <w:proofErr w:type="gramStart"/>
      <w:r w:rsidRPr="00B701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7012E">
        <w:rPr>
          <w:rFonts w:ascii="Times New Roman" w:hAnsi="Times New Roman" w:cs="Times New Roman"/>
          <w:sz w:val="24"/>
          <w:szCs w:val="24"/>
        </w:rPr>
        <w:t xml:space="preserve"> обучающимися;</w:t>
      </w:r>
    </w:p>
    <w:p w:rsidR="00C84709" w:rsidRPr="00B7012E" w:rsidRDefault="00164FFF" w:rsidP="00B7012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2E">
        <w:rPr>
          <w:rFonts w:ascii="Times New Roman" w:hAnsi="Times New Roman" w:cs="Times New Roman"/>
          <w:sz w:val="24"/>
          <w:szCs w:val="24"/>
        </w:rPr>
        <w:t>использование наглядности, технических средств и тренировочного оборудования при организации мероприятия по формированию навыков лепки;</w:t>
      </w:r>
    </w:p>
    <w:p w:rsidR="00C84709" w:rsidRPr="00B7012E" w:rsidRDefault="00164FFF" w:rsidP="00B7012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2E">
        <w:rPr>
          <w:rFonts w:ascii="Times New Roman" w:hAnsi="Times New Roman" w:cs="Times New Roman"/>
          <w:sz w:val="24"/>
          <w:szCs w:val="24"/>
        </w:rPr>
        <w:t xml:space="preserve">соблюдение санитарно-гигиенических норм и правил безопасности труда </w:t>
      </w:r>
      <w:proofErr w:type="gramStart"/>
      <w:r w:rsidRPr="00B7012E">
        <w:rPr>
          <w:rFonts w:ascii="Times New Roman" w:hAnsi="Times New Roman" w:cs="Times New Roman"/>
          <w:sz w:val="24"/>
          <w:szCs w:val="24"/>
        </w:rPr>
        <w:t>при работе с робототехническими средствами в соответствии с планом</w:t>
      </w:r>
      <w:proofErr w:type="gramEnd"/>
      <w:r w:rsidRPr="00B7012E">
        <w:rPr>
          <w:rFonts w:ascii="Times New Roman" w:hAnsi="Times New Roman" w:cs="Times New Roman"/>
          <w:sz w:val="24"/>
          <w:szCs w:val="24"/>
        </w:rPr>
        <w:t xml:space="preserve"> проведения занятий;</w:t>
      </w:r>
    </w:p>
    <w:p w:rsidR="00C84709" w:rsidRPr="003935A3" w:rsidRDefault="00164FFF" w:rsidP="00C8470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935A3">
        <w:rPr>
          <w:rFonts w:ascii="Times New Roman" w:hAnsi="Times New Roman" w:cs="Times New Roman"/>
          <w:sz w:val="24"/>
          <w:szCs w:val="28"/>
        </w:rPr>
        <w:t xml:space="preserve">соблюдение санитарно-гигиенических норм и правил здоровья-сбережения </w:t>
      </w:r>
      <w:proofErr w:type="gramStart"/>
      <w:r w:rsidRPr="003935A3">
        <w:rPr>
          <w:rFonts w:ascii="Times New Roman" w:hAnsi="Times New Roman" w:cs="Times New Roman"/>
          <w:sz w:val="24"/>
          <w:szCs w:val="28"/>
        </w:rPr>
        <w:t>при организации работы с детьми в соответствии с планом</w:t>
      </w:r>
      <w:proofErr w:type="gramEnd"/>
      <w:r w:rsidRPr="003935A3">
        <w:rPr>
          <w:rFonts w:ascii="Times New Roman" w:hAnsi="Times New Roman" w:cs="Times New Roman"/>
          <w:sz w:val="24"/>
          <w:szCs w:val="28"/>
        </w:rPr>
        <w:t xml:space="preserve"> воспитательной работы</w:t>
      </w:r>
    </w:p>
    <w:p w:rsidR="00C84709" w:rsidRPr="003935A3" w:rsidRDefault="00164FFF" w:rsidP="00C8470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935A3">
        <w:rPr>
          <w:rFonts w:ascii="Times New Roman" w:hAnsi="Times New Roman" w:cs="Times New Roman"/>
          <w:sz w:val="24"/>
          <w:szCs w:val="28"/>
        </w:rPr>
        <w:t xml:space="preserve">привлечение родителей для участия </w:t>
      </w:r>
      <w:r w:rsidR="00B1423A" w:rsidRPr="003935A3">
        <w:rPr>
          <w:rFonts w:ascii="Times New Roman" w:hAnsi="Times New Roman" w:cs="Times New Roman"/>
          <w:sz w:val="24"/>
          <w:szCs w:val="28"/>
        </w:rPr>
        <w:t>в жизни творческого объединения.</w:t>
      </w:r>
    </w:p>
    <w:p w:rsidR="0081625B" w:rsidRPr="003935A3" w:rsidRDefault="0081625B" w:rsidP="00C847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5A3">
        <w:rPr>
          <w:rFonts w:ascii="Times New Roman" w:hAnsi="Times New Roman" w:cs="Times New Roman"/>
          <w:i/>
          <w:sz w:val="24"/>
          <w:szCs w:val="24"/>
        </w:rPr>
        <w:tab/>
        <w:t>Санитарно-гигиенические требования</w:t>
      </w:r>
    </w:p>
    <w:p w:rsidR="00C84709" w:rsidRPr="003935A3" w:rsidRDefault="0081625B" w:rsidP="0081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5A3">
        <w:rPr>
          <w:rFonts w:ascii="Times New Roman" w:hAnsi="Times New Roman" w:cs="Times New Roman"/>
          <w:sz w:val="24"/>
          <w:szCs w:val="24"/>
        </w:rPr>
        <w:t>Проведение занятий в кабинете, соответствующем требованиям техники безопасности, пожарной безопасности, санитарным нормам: хорошее освещение периодическое проветривание,</w:t>
      </w:r>
      <w:r w:rsidR="008137B7">
        <w:rPr>
          <w:rFonts w:ascii="Times New Roman" w:hAnsi="Times New Roman" w:cs="Times New Roman"/>
          <w:sz w:val="24"/>
          <w:szCs w:val="24"/>
        </w:rPr>
        <w:t xml:space="preserve"> допустимая температура воздуха</w:t>
      </w:r>
      <w:r w:rsidRPr="003935A3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C84709" w:rsidRPr="003935A3" w:rsidRDefault="0081625B" w:rsidP="00C532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5A3">
        <w:rPr>
          <w:rFonts w:ascii="Times New Roman" w:hAnsi="Times New Roman" w:cs="Times New Roman"/>
          <w:sz w:val="24"/>
          <w:szCs w:val="24"/>
        </w:rPr>
        <w:tab/>
      </w:r>
      <w:r w:rsidRPr="003935A3">
        <w:rPr>
          <w:rFonts w:ascii="Times New Roman" w:hAnsi="Times New Roman" w:cs="Times New Roman"/>
          <w:i/>
          <w:sz w:val="24"/>
          <w:szCs w:val="24"/>
        </w:rPr>
        <w:t>Описание приемов и методов организации учебно-воспитательного процесса.</w:t>
      </w:r>
    </w:p>
    <w:p w:rsidR="00E148FA" w:rsidRPr="003935A3" w:rsidRDefault="00086DC4" w:rsidP="00C532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полноценного усвоения материала учебной программой предусмотрено веление самостоятельной работы. </w:t>
      </w:r>
      <w:proofErr w:type="gramStart"/>
      <w:r w:rsidRPr="00393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проходит в виде закрепления изученного в классе материала, упражнений различного рода, выполнения эскизов, подготовка иллюстративного материала завершения некоторых этапов творческого задания.</w:t>
      </w:r>
      <w:proofErr w:type="gramEnd"/>
    </w:p>
    <w:p w:rsidR="00ED4181" w:rsidRPr="003935A3" w:rsidRDefault="00FD6188" w:rsidP="00C5323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5A3">
        <w:rPr>
          <w:rFonts w:ascii="Times New Roman" w:hAnsi="Times New Roman" w:cs="Times New Roman"/>
          <w:i/>
          <w:sz w:val="24"/>
          <w:szCs w:val="24"/>
        </w:rPr>
        <w:t>Материально-техническое обеспечение программы</w:t>
      </w:r>
    </w:p>
    <w:p w:rsidR="00FD6188" w:rsidRPr="008137B7" w:rsidRDefault="00FD6188" w:rsidP="008137B7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7B7">
        <w:rPr>
          <w:rFonts w:ascii="Times New Roman" w:hAnsi="Times New Roman" w:cs="Times New Roman"/>
          <w:sz w:val="24"/>
          <w:szCs w:val="24"/>
        </w:rPr>
        <w:t>наличие освещённого кабинета со столами и стульями</w:t>
      </w:r>
      <w:r w:rsidR="0081625B" w:rsidRPr="008137B7">
        <w:rPr>
          <w:rFonts w:ascii="Times New Roman" w:hAnsi="Times New Roman" w:cs="Times New Roman"/>
          <w:sz w:val="24"/>
          <w:szCs w:val="24"/>
        </w:rPr>
        <w:t>;</w:t>
      </w:r>
    </w:p>
    <w:p w:rsidR="00CF5D91" w:rsidRPr="008137B7" w:rsidRDefault="00CF5D91" w:rsidP="008137B7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7B7">
        <w:rPr>
          <w:rFonts w:ascii="Times New Roman" w:hAnsi="Times New Roman" w:cs="Times New Roman"/>
          <w:sz w:val="24"/>
          <w:szCs w:val="24"/>
        </w:rPr>
        <w:t xml:space="preserve">оборудование и материалы: пластилин, воздушный пластилин, скульптурный пластилин, мука, соль, клей </w:t>
      </w:r>
      <w:proofErr w:type="spellStart"/>
      <w:r w:rsidRPr="008137B7">
        <w:rPr>
          <w:rFonts w:ascii="Times New Roman" w:hAnsi="Times New Roman" w:cs="Times New Roman"/>
          <w:sz w:val="24"/>
          <w:szCs w:val="24"/>
        </w:rPr>
        <w:t>ПВА</w:t>
      </w:r>
      <w:proofErr w:type="spellEnd"/>
      <w:r w:rsidRPr="008137B7">
        <w:rPr>
          <w:rFonts w:ascii="Times New Roman" w:hAnsi="Times New Roman" w:cs="Times New Roman"/>
          <w:sz w:val="24"/>
          <w:szCs w:val="24"/>
        </w:rPr>
        <w:t>, акриловые краски, лак для покрыти</w:t>
      </w:r>
      <w:r w:rsidR="00701345" w:rsidRPr="008137B7">
        <w:rPr>
          <w:rFonts w:ascii="Times New Roman" w:hAnsi="Times New Roman" w:cs="Times New Roman"/>
          <w:sz w:val="24"/>
          <w:szCs w:val="24"/>
        </w:rPr>
        <w:t>я (</w:t>
      </w:r>
      <w:r w:rsidRPr="008137B7">
        <w:rPr>
          <w:rFonts w:ascii="Times New Roman" w:hAnsi="Times New Roman" w:cs="Times New Roman"/>
          <w:sz w:val="24"/>
          <w:szCs w:val="24"/>
        </w:rPr>
        <w:t>акриловый), гуаш</w:t>
      </w:r>
      <w:r w:rsidR="00701345" w:rsidRPr="008137B7">
        <w:rPr>
          <w:rFonts w:ascii="Times New Roman" w:hAnsi="Times New Roman" w:cs="Times New Roman"/>
          <w:sz w:val="24"/>
          <w:szCs w:val="24"/>
        </w:rPr>
        <w:t>ь (</w:t>
      </w:r>
      <w:r w:rsidRPr="008137B7">
        <w:rPr>
          <w:rFonts w:ascii="Times New Roman" w:hAnsi="Times New Roman" w:cs="Times New Roman"/>
          <w:sz w:val="24"/>
          <w:szCs w:val="24"/>
        </w:rPr>
        <w:t>не обязательно), стеки, картон, клеёнка, шприц</w:t>
      </w:r>
      <w:r w:rsidR="00701345" w:rsidRPr="008137B7">
        <w:rPr>
          <w:rFonts w:ascii="Times New Roman" w:hAnsi="Times New Roman" w:cs="Times New Roman"/>
          <w:sz w:val="24"/>
          <w:szCs w:val="24"/>
        </w:rPr>
        <w:t>ы (</w:t>
      </w:r>
      <w:r w:rsidR="00100426">
        <w:rPr>
          <w:rFonts w:ascii="Times New Roman" w:hAnsi="Times New Roman" w:cs="Times New Roman"/>
          <w:sz w:val="24"/>
          <w:szCs w:val="24"/>
        </w:rPr>
        <w:t>без иглы), простые карандаши, стекло.</w:t>
      </w:r>
      <w:proofErr w:type="gramEnd"/>
    </w:p>
    <w:p w:rsidR="00E148FA" w:rsidRPr="003935A3" w:rsidRDefault="00E148FA" w:rsidP="00C5323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5A3">
        <w:rPr>
          <w:rFonts w:ascii="Times New Roman" w:hAnsi="Times New Roman" w:cs="Times New Roman"/>
          <w:i/>
          <w:sz w:val="24"/>
          <w:szCs w:val="24"/>
        </w:rPr>
        <w:t>Кадровое обеспечение</w:t>
      </w:r>
    </w:p>
    <w:p w:rsidR="00C84709" w:rsidRPr="003935A3" w:rsidRDefault="00E148FA" w:rsidP="00C53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5A3">
        <w:rPr>
          <w:rFonts w:ascii="Times New Roman" w:hAnsi="Times New Roman" w:cs="Times New Roman"/>
          <w:sz w:val="24"/>
          <w:szCs w:val="24"/>
        </w:rPr>
        <w:tab/>
      </w:r>
      <w:r w:rsidR="00B1423A" w:rsidRPr="003935A3">
        <w:rPr>
          <w:rFonts w:ascii="Times New Roman" w:hAnsi="Times New Roman" w:cs="Times New Roman"/>
          <w:sz w:val="24"/>
          <w:szCs w:val="24"/>
        </w:rPr>
        <w:t xml:space="preserve">Педагоги, работающие по данной программе, должны соответствовать квалификационным </w:t>
      </w:r>
      <w:r w:rsidR="00125398" w:rsidRPr="003935A3">
        <w:rPr>
          <w:rFonts w:ascii="Times New Roman" w:hAnsi="Times New Roman" w:cs="Times New Roman"/>
          <w:sz w:val="24"/>
          <w:szCs w:val="24"/>
        </w:rPr>
        <w:t>характеристикам должности «педагог дополнительного образования», постоянно повышающий свой профессиональный уровень.</w:t>
      </w:r>
    </w:p>
    <w:p w:rsidR="00125398" w:rsidRDefault="00125398" w:rsidP="00C53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D72" w:rsidRDefault="00E45D72" w:rsidP="00B701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42EAC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:rsidR="00237BA4" w:rsidRPr="003935A3" w:rsidRDefault="00237BA4" w:rsidP="00B701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45D72" w:rsidRPr="003935A3" w:rsidRDefault="00E45D72" w:rsidP="00C53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935A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Программа предусматривает текущий контроль на занятиях и промежуточную аттестацию. Диагностика уровня имеющихся знаний, умений и навыков, предусмотренных программой методом собеседования и практического задания.</w:t>
      </w:r>
    </w:p>
    <w:p w:rsidR="00086DC4" w:rsidRPr="003935A3" w:rsidRDefault="00E45D72" w:rsidP="00C53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935A3">
        <w:rPr>
          <w:rFonts w:ascii="Times New Roman" w:hAnsi="Times New Roman" w:cs="Times New Roman"/>
          <w:sz w:val="24"/>
          <w:szCs w:val="28"/>
        </w:rPr>
        <w:tab/>
        <w:t xml:space="preserve">Текущий контроль осуществляется на каждом занятии для выявления уровня усвоения материала. Формами такого контроля являются наблюдение, опрос. Итоговый годовой контроль, проходящий в конце учебного года в виде выполнения тестовых заданий и защиты творческого проекта, служит для выявления уровня освоения </w:t>
      </w:r>
      <w:proofErr w:type="gramStart"/>
      <w:r w:rsidRPr="003935A3">
        <w:rPr>
          <w:rFonts w:ascii="Times New Roman" w:hAnsi="Times New Roman" w:cs="Times New Roman"/>
          <w:sz w:val="24"/>
          <w:szCs w:val="28"/>
        </w:rPr>
        <w:t>обу</w:t>
      </w:r>
      <w:r w:rsidR="000C3F7B" w:rsidRPr="003935A3">
        <w:rPr>
          <w:rFonts w:ascii="Times New Roman" w:hAnsi="Times New Roman" w:cs="Times New Roman"/>
          <w:sz w:val="24"/>
          <w:szCs w:val="28"/>
        </w:rPr>
        <w:t>чающимися</w:t>
      </w:r>
      <w:proofErr w:type="gramEnd"/>
      <w:r w:rsidR="000C3F7B" w:rsidRPr="003935A3">
        <w:rPr>
          <w:rFonts w:ascii="Times New Roman" w:hAnsi="Times New Roman" w:cs="Times New Roman"/>
          <w:sz w:val="24"/>
          <w:szCs w:val="28"/>
        </w:rPr>
        <w:t xml:space="preserve"> работ, внешний дизайн, творческий подход. Формой проведения итогового контроля является выставка работ, где дети покажут свои знания,  умения и навыки.  На выставку приглашаются родители и гости.</w:t>
      </w:r>
    </w:p>
    <w:p w:rsidR="000C3F7B" w:rsidRPr="003935A3" w:rsidRDefault="000C3F7B" w:rsidP="00C53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86DC4" w:rsidRPr="00442EAC" w:rsidRDefault="000C3F7B" w:rsidP="00B701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EAC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237BA4" w:rsidRPr="003935A3" w:rsidRDefault="00237BA4" w:rsidP="00B701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F039A" w:rsidRPr="003935A3" w:rsidRDefault="00321FF9" w:rsidP="00C53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935A3">
        <w:rPr>
          <w:rFonts w:ascii="Times New Roman" w:hAnsi="Times New Roman" w:cs="Times New Roman"/>
          <w:sz w:val="24"/>
          <w:szCs w:val="28"/>
        </w:rPr>
        <w:t>Несмотря на направленность программы на развитие индивидуальных качеств личности каждого ребенка рекомендуется проводить коллективные творческие задания. Это позволит объединить детский коллектив.</w:t>
      </w:r>
    </w:p>
    <w:p w:rsidR="00086DC4" w:rsidRPr="003935A3" w:rsidRDefault="002F039A" w:rsidP="00C53238">
      <w:pPr>
        <w:shd w:val="clear" w:color="auto" w:fill="FFFFFF"/>
        <w:spacing w:after="11" w:line="240" w:lineRule="auto"/>
        <w:ind w:right="55" w:firstLine="708"/>
        <w:rPr>
          <w:rFonts w:ascii="Times New Roman" w:eastAsia="Times New Roman" w:hAnsi="Times New Roman" w:cs="Times New Roman"/>
          <w:color w:val="181818"/>
          <w:sz w:val="24"/>
          <w:szCs w:val="28"/>
        </w:rPr>
      </w:pPr>
      <w:r w:rsidRPr="003935A3">
        <w:rPr>
          <w:rFonts w:ascii="Times New Roman" w:eastAsia="Times New Roman" w:hAnsi="Times New Roman" w:cs="Times New Roman"/>
          <w:color w:val="181818"/>
          <w:sz w:val="24"/>
          <w:szCs w:val="28"/>
        </w:rPr>
        <w:t xml:space="preserve">Важным </w:t>
      </w:r>
      <w:proofErr w:type="gramStart"/>
      <w:r w:rsidRPr="003935A3">
        <w:rPr>
          <w:rFonts w:ascii="Times New Roman" w:eastAsia="Times New Roman" w:hAnsi="Times New Roman" w:cs="Times New Roman"/>
          <w:color w:val="181818"/>
          <w:sz w:val="24"/>
          <w:szCs w:val="28"/>
        </w:rPr>
        <w:t>критерием оценки</w:t>
      </w:r>
      <w:proofErr w:type="gramEnd"/>
      <w:r w:rsidRPr="003935A3">
        <w:rPr>
          <w:rFonts w:ascii="Times New Roman" w:eastAsia="Times New Roman" w:hAnsi="Times New Roman" w:cs="Times New Roman"/>
          <w:color w:val="181818"/>
          <w:sz w:val="24"/>
          <w:szCs w:val="28"/>
        </w:rPr>
        <w:t xml:space="preserve"> служит качество исполнения, правильное использование материалов, оригинальность художественного образа, творческий подход, образность и выразительность детского произведения, чувство формы,</w:t>
      </w:r>
      <w:r w:rsidR="00701345">
        <w:rPr>
          <w:rFonts w:ascii="Times New Roman" w:eastAsia="Times New Roman" w:hAnsi="Times New Roman" w:cs="Times New Roman"/>
          <w:color w:val="181818"/>
          <w:sz w:val="24"/>
          <w:szCs w:val="28"/>
        </w:rPr>
        <w:t xml:space="preserve"> </w:t>
      </w:r>
      <w:r w:rsidRPr="003935A3">
        <w:rPr>
          <w:rFonts w:ascii="Times New Roman" w:eastAsia="Times New Roman" w:hAnsi="Times New Roman" w:cs="Times New Roman"/>
          <w:color w:val="181818"/>
          <w:sz w:val="24"/>
          <w:szCs w:val="28"/>
        </w:rPr>
        <w:t>пропорций, умение совместить отдельные объёмы в целое соответствие и раскрытие темы задания. </w:t>
      </w:r>
    </w:p>
    <w:p w:rsidR="00BC0A89" w:rsidRPr="003935A3" w:rsidRDefault="00BC0A89" w:rsidP="00BC0A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8"/>
        </w:rPr>
      </w:pPr>
      <w:r w:rsidRPr="003935A3">
        <w:rPr>
          <w:rFonts w:ascii="Times New Roman" w:eastAsia="Times New Roman" w:hAnsi="Times New Roman" w:cs="Times New Roman"/>
          <w:color w:val="000000"/>
          <w:sz w:val="24"/>
          <w:szCs w:val="28"/>
        </w:rPr>
        <w:t>Система </w:t>
      </w:r>
      <w:r w:rsidRPr="003935A3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отслеживания и оценивания результатов</w:t>
      </w:r>
      <w:r w:rsidRPr="003935A3">
        <w:rPr>
          <w:rFonts w:ascii="Times New Roman" w:eastAsia="Times New Roman" w:hAnsi="Times New Roman" w:cs="Times New Roman"/>
          <w:color w:val="000000"/>
          <w:sz w:val="24"/>
          <w:szCs w:val="28"/>
        </w:rPr>
        <w:t> обучения детей</w:t>
      </w:r>
      <w:r w:rsidRPr="003935A3">
        <w:rPr>
          <w:rFonts w:ascii="Times New Roman" w:eastAsia="Times New Roman" w:hAnsi="Times New Roman" w:cs="Times New Roman"/>
          <w:color w:val="181818"/>
          <w:sz w:val="24"/>
          <w:szCs w:val="28"/>
        </w:rPr>
        <w:t>  проходит через участие их в выставках,  конкурсах, массовых мероприятиях.</w:t>
      </w:r>
    </w:p>
    <w:p w:rsidR="00BC0A89" w:rsidRPr="003935A3" w:rsidRDefault="00BC0A89" w:rsidP="00BC0A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8"/>
        </w:rPr>
      </w:pPr>
      <w:r w:rsidRPr="003935A3">
        <w:rPr>
          <w:rFonts w:ascii="Times New Roman" w:eastAsia="Times New Roman" w:hAnsi="Times New Roman" w:cs="Times New Roman"/>
          <w:color w:val="181818"/>
          <w:sz w:val="24"/>
          <w:szCs w:val="28"/>
        </w:rPr>
        <w:t>Выставочная деятельность является важным итоговым этапом занятий.</w:t>
      </w:r>
    </w:p>
    <w:p w:rsidR="00BC0A89" w:rsidRPr="003935A3" w:rsidRDefault="00BC0A89" w:rsidP="00BC0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8"/>
        </w:rPr>
      </w:pPr>
      <w:r w:rsidRPr="003935A3">
        <w:rPr>
          <w:rFonts w:ascii="Times New Roman" w:eastAsia="Times New Roman" w:hAnsi="Times New Roman" w:cs="Times New Roman"/>
          <w:i/>
          <w:iCs/>
          <w:color w:val="181818"/>
          <w:sz w:val="24"/>
          <w:szCs w:val="28"/>
        </w:rPr>
        <w:t>Выставки:</w:t>
      </w:r>
    </w:p>
    <w:p w:rsidR="00AA41E4" w:rsidRPr="003935A3" w:rsidRDefault="00421E52" w:rsidP="00BC0A8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8"/>
        </w:rPr>
      </w:pPr>
      <w:r w:rsidRPr="003935A3">
        <w:rPr>
          <w:rFonts w:ascii="Times New Roman" w:eastAsia="Times New Roman" w:hAnsi="Times New Roman" w:cs="Times New Roman"/>
          <w:color w:val="181818"/>
          <w:sz w:val="24"/>
          <w:szCs w:val="28"/>
        </w:rPr>
        <w:t>однодневные —  п</w:t>
      </w:r>
      <w:r w:rsidR="00BC0A89" w:rsidRPr="003935A3">
        <w:rPr>
          <w:rFonts w:ascii="Times New Roman" w:eastAsia="Times New Roman" w:hAnsi="Times New Roman" w:cs="Times New Roman"/>
          <w:color w:val="181818"/>
          <w:sz w:val="24"/>
          <w:szCs w:val="28"/>
        </w:rPr>
        <w:t>оводится в конце каждого задания с целью обсуждения;</w:t>
      </w:r>
    </w:p>
    <w:p w:rsidR="00AA41E4" w:rsidRPr="003935A3" w:rsidRDefault="00BC0A89" w:rsidP="00BC0A8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8"/>
        </w:rPr>
      </w:pPr>
      <w:r w:rsidRPr="003935A3">
        <w:rPr>
          <w:rFonts w:ascii="Times New Roman" w:eastAsia="Times New Roman" w:hAnsi="Times New Roman" w:cs="Times New Roman"/>
          <w:color w:val="181818"/>
          <w:sz w:val="24"/>
          <w:szCs w:val="28"/>
        </w:rPr>
        <w:t>постоянные </w:t>
      </w:r>
      <w:r w:rsidR="00421E52" w:rsidRPr="003935A3">
        <w:rPr>
          <w:rFonts w:ascii="Times New Roman" w:eastAsia="Times New Roman" w:hAnsi="Times New Roman" w:cs="Times New Roman"/>
          <w:color w:val="181818"/>
          <w:sz w:val="24"/>
          <w:szCs w:val="28"/>
        </w:rPr>
        <w:t xml:space="preserve">— </w:t>
      </w:r>
      <w:r w:rsidRPr="003935A3">
        <w:rPr>
          <w:rFonts w:ascii="Times New Roman" w:eastAsia="Times New Roman" w:hAnsi="Times New Roman" w:cs="Times New Roman"/>
          <w:color w:val="181818"/>
          <w:sz w:val="24"/>
          <w:szCs w:val="28"/>
        </w:rPr>
        <w:t>проводятся в помещении, где работают дети;</w:t>
      </w:r>
    </w:p>
    <w:p w:rsidR="00AA41E4" w:rsidRDefault="00BC0A89" w:rsidP="00AA41E4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8"/>
        </w:rPr>
      </w:pPr>
      <w:proofErr w:type="gramStart"/>
      <w:r w:rsidRPr="003935A3">
        <w:rPr>
          <w:rFonts w:ascii="Times New Roman" w:eastAsia="Times New Roman" w:hAnsi="Times New Roman" w:cs="Times New Roman"/>
          <w:color w:val="181818"/>
          <w:sz w:val="24"/>
          <w:szCs w:val="28"/>
        </w:rPr>
        <w:t xml:space="preserve">тематические </w:t>
      </w:r>
      <w:r w:rsidR="00421E52" w:rsidRPr="003935A3">
        <w:rPr>
          <w:rFonts w:ascii="Times New Roman" w:eastAsia="Times New Roman" w:hAnsi="Times New Roman" w:cs="Times New Roman"/>
          <w:color w:val="181818"/>
          <w:sz w:val="24"/>
          <w:szCs w:val="28"/>
        </w:rPr>
        <w:t>—</w:t>
      </w:r>
      <w:r w:rsidRPr="003935A3">
        <w:rPr>
          <w:rFonts w:ascii="Times New Roman" w:eastAsia="Times New Roman" w:hAnsi="Times New Roman" w:cs="Times New Roman"/>
          <w:color w:val="181818"/>
          <w:sz w:val="24"/>
          <w:szCs w:val="28"/>
        </w:rPr>
        <w:t xml:space="preserve"> п</w:t>
      </w:r>
      <w:r w:rsidR="00421E52" w:rsidRPr="003935A3">
        <w:rPr>
          <w:rFonts w:ascii="Times New Roman" w:eastAsia="Times New Roman" w:hAnsi="Times New Roman" w:cs="Times New Roman"/>
          <w:color w:val="181818"/>
          <w:sz w:val="24"/>
          <w:szCs w:val="28"/>
        </w:rPr>
        <w:t>о итогом изучения раздело</w:t>
      </w:r>
      <w:r w:rsidR="004E3E84" w:rsidRPr="003935A3">
        <w:rPr>
          <w:rFonts w:ascii="Times New Roman" w:eastAsia="Times New Roman" w:hAnsi="Times New Roman" w:cs="Times New Roman"/>
          <w:color w:val="181818"/>
          <w:sz w:val="24"/>
          <w:szCs w:val="28"/>
        </w:rPr>
        <w:t>в (</w:t>
      </w:r>
      <w:r w:rsidR="00421E52" w:rsidRPr="003935A3">
        <w:rPr>
          <w:rFonts w:ascii="Times New Roman" w:eastAsia="Times New Roman" w:hAnsi="Times New Roman" w:cs="Times New Roman"/>
          <w:color w:val="181818"/>
          <w:sz w:val="24"/>
          <w:szCs w:val="28"/>
        </w:rPr>
        <w:t>тем)</w:t>
      </w:r>
      <w:r w:rsidRPr="003935A3">
        <w:rPr>
          <w:rFonts w:ascii="Times New Roman" w:eastAsia="Times New Roman" w:hAnsi="Times New Roman" w:cs="Times New Roman"/>
          <w:color w:val="181818"/>
          <w:sz w:val="24"/>
          <w:szCs w:val="28"/>
        </w:rPr>
        <w:t>;</w:t>
      </w:r>
      <w:proofErr w:type="gramEnd"/>
    </w:p>
    <w:p w:rsidR="00701345" w:rsidRPr="003935A3" w:rsidRDefault="00701345" w:rsidP="00701345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8"/>
        </w:rPr>
      </w:pPr>
      <w:r w:rsidRPr="003935A3">
        <w:rPr>
          <w:rFonts w:ascii="Times New Roman" w:eastAsia="Times New Roman" w:hAnsi="Times New Roman" w:cs="Times New Roman"/>
          <w:color w:val="181818"/>
          <w:sz w:val="24"/>
          <w:szCs w:val="28"/>
        </w:rPr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237BA4" w:rsidRPr="003935A3" w:rsidRDefault="00237BA4" w:rsidP="00237BA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8"/>
        </w:rPr>
      </w:pPr>
    </w:p>
    <w:tbl>
      <w:tblPr>
        <w:tblpPr w:leftFromText="180" w:rightFromText="180" w:vertAnchor="text" w:horzAnchor="margin" w:tblpXSpec="right" w:tblpY="167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9"/>
        <w:gridCol w:w="7739"/>
      </w:tblGrid>
      <w:tr w:rsidR="003935A3" w:rsidRPr="00B332E3" w:rsidTr="003935A3">
        <w:trPr>
          <w:trHeight w:val="334"/>
        </w:trPr>
        <w:tc>
          <w:tcPr>
            <w:tcW w:w="10348" w:type="dxa"/>
            <w:gridSpan w:val="2"/>
          </w:tcPr>
          <w:p w:rsidR="003935A3" w:rsidRPr="003935A3" w:rsidRDefault="003935A3" w:rsidP="003935A3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35A3">
              <w:rPr>
                <w:rFonts w:ascii="Times New Roman" w:hAnsi="Times New Roman" w:cs="Times New Roman"/>
                <w:sz w:val="24"/>
                <w:szCs w:val="28"/>
              </w:rPr>
              <w:t>Оценка освоения программного материала</w:t>
            </w:r>
          </w:p>
        </w:tc>
      </w:tr>
      <w:tr w:rsidR="003935A3" w:rsidRPr="00B332E3" w:rsidTr="003935A3">
        <w:trPr>
          <w:trHeight w:val="324"/>
        </w:trPr>
        <w:tc>
          <w:tcPr>
            <w:tcW w:w="2609" w:type="dxa"/>
          </w:tcPr>
          <w:p w:rsidR="003935A3" w:rsidRPr="003935A3" w:rsidRDefault="003935A3" w:rsidP="003935A3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35A3">
              <w:rPr>
                <w:rFonts w:ascii="Times New Roman" w:hAnsi="Times New Roman" w:cs="Times New Roman"/>
                <w:sz w:val="24"/>
                <w:szCs w:val="28"/>
              </w:rPr>
              <w:t>Уровень</w:t>
            </w:r>
          </w:p>
        </w:tc>
        <w:tc>
          <w:tcPr>
            <w:tcW w:w="7739" w:type="dxa"/>
          </w:tcPr>
          <w:p w:rsidR="003935A3" w:rsidRPr="003935A3" w:rsidRDefault="003935A3" w:rsidP="00393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35A3">
              <w:rPr>
                <w:rFonts w:ascii="Times New Roman" w:hAnsi="Times New Roman" w:cs="Times New Roman"/>
                <w:sz w:val="24"/>
                <w:szCs w:val="28"/>
              </w:rPr>
              <w:t>Критерии оценок</w:t>
            </w:r>
          </w:p>
        </w:tc>
      </w:tr>
      <w:tr w:rsidR="003935A3" w:rsidRPr="00B332E3" w:rsidTr="003935A3">
        <w:trPr>
          <w:trHeight w:val="2523"/>
        </w:trPr>
        <w:tc>
          <w:tcPr>
            <w:tcW w:w="2609" w:type="dxa"/>
          </w:tcPr>
          <w:p w:rsidR="003935A3" w:rsidRPr="003935A3" w:rsidRDefault="003935A3" w:rsidP="003935A3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A3" w:rsidRPr="003935A3" w:rsidRDefault="003935A3" w:rsidP="003935A3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A3" w:rsidRPr="003935A3" w:rsidRDefault="003935A3" w:rsidP="003935A3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A3" w:rsidRPr="003935A3" w:rsidRDefault="003935A3" w:rsidP="003935A3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A3" w:rsidRPr="003935A3" w:rsidRDefault="003935A3" w:rsidP="003935A3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A3" w:rsidRPr="003935A3" w:rsidRDefault="003935A3" w:rsidP="003935A3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5A3">
              <w:rPr>
                <w:rFonts w:ascii="Times New Roman" w:hAnsi="Times New Roman" w:cs="Times New Roman"/>
                <w:sz w:val="24"/>
                <w:szCs w:val="24"/>
              </w:rPr>
              <w:t>Высокий (</w:t>
            </w:r>
            <w:r w:rsidRPr="00393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93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935A3" w:rsidRPr="003935A3" w:rsidRDefault="003935A3" w:rsidP="003935A3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A3" w:rsidRPr="003935A3" w:rsidRDefault="003935A3" w:rsidP="003935A3">
            <w:pPr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A3" w:rsidRPr="003935A3" w:rsidRDefault="003935A3" w:rsidP="003935A3">
            <w:pPr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A3" w:rsidRPr="003935A3" w:rsidRDefault="003935A3" w:rsidP="003935A3">
            <w:pPr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3935A3" w:rsidRPr="003935A3" w:rsidRDefault="003935A3" w:rsidP="00393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5A3">
              <w:rPr>
                <w:rFonts w:ascii="Times New Roman" w:hAnsi="Times New Roman" w:cs="Times New Roman"/>
                <w:sz w:val="24"/>
                <w:szCs w:val="24"/>
              </w:rPr>
              <w:t>Выполнение работы в полном объеме с соблюдением необходимой последовательности, составил композицию, проявил фантазию, творческий подход, технически грамотно подошел к решению задачи; имеет широкий кругозор по содержанию программы; выполнял ТБ; умеет правильно пользоваться инструментами; проявлял активный интерес к деятельности, стремится к самостоятельной творческой активности; ребёнок с определённой долей ответственности выполняет физ. минутки и гимнастику, следит за своим физическим состоянием.</w:t>
            </w:r>
            <w:proofErr w:type="gramEnd"/>
          </w:p>
        </w:tc>
      </w:tr>
      <w:tr w:rsidR="003935A3" w:rsidRPr="00B332E3" w:rsidTr="003935A3">
        <w:trPr>
          <w:trHeight w:val="4126"/>
        </w:trPr>
        <w:tc>
          <w:tcPr>
            <w:tcW w:w="2609" w:type="dxa"/>
          </w:tcPr>
          <w:p w:rsidR="003935A3" w:rsidRPr="003935A3" w:rsidRDefault="003935A3" w:rsidP="00393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A3" w:rsidRPr="003935A3" w:rsidRDefault="003935A3" w:rsidP="003935A3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A3" w:rsidRPr="003935A3" w:rsidRDefault="003935A3" w:rsidP="003935A3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A3" w:rsidRPr="003935A3" w:rsidRDefault="003935A3" w:rsidP="003935A3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A3" w:rsidRPr="003935A3" w:rsidRDefault="003935A3" w:rsidP="003935A3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A3" w:rsidRPr="003935A3" w:rsidRDefault="003935A3" w:rsidP="003935A3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A3" w:rsidRPr="003935A3" w:rsidRDefault="003935A3" w:rsidP="003935A3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5A3">
              <w:rPr>
                <w:rFonts w:ascii="Times New Roman" w:hAnsi="Times New Roman" w:cs="Times New Roman"/>
                <w:sz w:val="24"/>
                <w:szCs w:val="24"/>
              </w:rPr>
              <w:t>Средний (</w:t>
            </w:r>
            <w:r w:rsidRPr="00393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93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935A3" w:rsidRPr="003935A3" w:rsidRDefault="003935A3" w:rsidP="003935A3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A3" w:rsidRPr="003935A3" w:rsidRDefault="003935A3" w:rsidP="003935A3">
            <w:pPr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3935A3" w:rsidRPr="003935A3" w:rsidRDefault="003935A3" w:rsidP="00393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5A3">
              <w:rPr>
                <w:rFonts w:ascii="Times New Roman" w:hAnsi="Times New Roman" w:cs="Times New Roman"/>
                <w:sz w:val="24"/>
                <w:szCs w:val="24"/>
              </w:rPr>
              <w:t>В работе есть незначительные недочеты в композиции и в цветовом решении, при работе в материале есть небрежность; имеет неполные знания по содержанию курса, оперирует специальными терминами, не использует дополнительную литературу; проявляет интерес к деятельности, идёт к достижении своей цели, проявляет активность только на определенных этапах работы, либо на определенные темы;</w:t>
            </w:r>
            <w:proofErr w:type="gramEnd"/>
            <w:r w:rsidRPr="003935A3">
              <w:rPr>
                <w:rFonts w:ascii="Times New Roman" w:hAnsi="Times New Roman" w:cs="Times New Roman"/>
                <w:sz w:val="24"/>
                <w:szCs w:val="24"/>
              </w:rPr>
              <w:t xml:space="preserve"> участвует в конкурсах и выставках; имеет моральные суждения о нравственных поступках, обладает поведенческими нормами, но не всегда их соблюдает; ребенок следит за своим физическим состоянием, но физ. минутки и гимнастику выполняет не ответственно.</w:t>
            </w:r>
          </w:p>
        </w:tc>
      </w:tr>
      <w:tr w:rsidR="003935A3" w:rsidRPr="00B332E3" w:rsidTr="003935A3">
        <w:trPr>
          <w:trHeight w:val="1703"/>
        </w:trPr>
        <w:tc>
          <w:tcPr>
            <w:tcW w:w="2609" w:type="dxa"/>
            <w:tcBorders>
              <w:bottom w:val="single" w:sz="4" w:space="0" w:color="auto"/>
            </w:tcBorders>
          </w:tcPr>
          <w:p w:rsidR="003935A3" w:rsidRPr="003935A3" w:rsidRDefault="003935A3" w:rsidP="003935A3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A3" w:rsidRPr="003935A3" w:rsidRDefault="003935A3" w:rsidP="003935A3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A3" w:rsidRPr="003935A3" w:rsidRDefault="003935A3" w:rsidP="003935A3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A3" w:rsidRPr="003935A3" w:rsidRDefault="003935A3" w:rsidP="003935A3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A3" w:rsidRPr="003935A3" w:rsidRDefault="003935A3" w:rsidP="003935A3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A3" w:rsidRPr="003935A3" w:rsidRDefault="003935A3" w:rsidP="003935A3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A3" w:rsidRPr="003935A3" w:rsidRDefault="003935A3" w:rsidP="003935A3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5A3">
              <w:rPr>
                <w:rFonts w:ascii="Times New Roman" w:hAnsi="Times New Roman" w:cs="Times New Roman"/>
                <w:sz w:val="24"/>
                <w:szCs w:val="24"/>
              </w:rPr>
              <w:t>Низкий (</w:t>
            </w:r>
            <w:r w:rsidRPr="00393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93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739" w:type="dxa"/>
            <w:tcBorders>
              <w:bottom w:val="single" w:sz="4" w:space="0" w:color="auto"/>
            </w:tcBorders>
          </w:tcPr>
          <w:p w:rsidR="003935A3" w:rsidRPr="003935A3" w:rsidRDefault="003935A3" w:rsidP="00393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5A3">
              <w:rPr>
                <w:rFonts w:ascii="Times New Roman" w:hAnsi="Times New Roman" w:cs="Times New Roman"/>
                <w:sz w:val="24"/>
                <w:szCs w:val="24"/>
              </w:rPr>
              <w:t>Работа выполнена под руководством педагога, самостоятельность практически отсутствует, работа выполнена неряшливо, учащийся безынициативен;  недостаточные знания по содержанию курса, знает отдельные определения; имеет слабые технические навыки и умения, отсутствует умение использовать инструменты; присутствует на занятиях, не активен, выполняет задания только по чётким инструкциям, указаниям педагога; редко участвует в конкурсах, выставках внутри кружка;</w:t>
            </w:r>
            <w:proofErr w:type="gramEnd"/>
            <w:r w:rsidRPr="003935A3">
              <w:rPr>
                <w:rFonts w:ascii="Times New Roman" w:hAnsi="Times New Roman" w:cs="Times New Roman"/>
                <w:sz w:val="24"/>
                <w:szCs w:val="24"/>
              </w:rPr>
              <w:t xml:space="preserve"> моральные суждения о нравственных поступках расходятся с общепринятыми нормами, редко соблюдает нормы поведения; низкий уровень коммуникативных качеств, нет желания общаться в коллективе; воспитанник выполняет физ. минутки и  гимнастику только под нажимом педагога.</w:t>
            </w:r>
          </w:p>
        </w:tc>
      </w:tr>
    </w:tbl>
    <w:p w:rsidR="00D630E6" w:rsidRDefault="00BC0A89" w:rsidP="00BC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8"/>
        </w:rPr>
      </w:pPr>
      <w:r w:rsidRPr="003935A3">
        <w:rPr>
          <w:rFonts w:ascii="Times New Roman" w:eastAsia="Times New Roman" w:hAnsi="Times New Roman" w:cs="Times New Roman"/>
          <w:color w:val="181818"/>
          <w:sz w:val="24"/>
          <w:szCs w:val="28"/>
        </w:rPr>
        <w:t>   </w:t>
      </w:r>
    </w:p>
    <w:p w:rsidR="00BC0A89" w:rsidRPr="003935A3" w:rsidRDefault="00BC0A89" w:rsidP="00BC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935A3">
        <w:rPr>
          <w:rFonts w:ascii="Times New Roman" w:eastAsia="Times New Roman" w:hAnsi="Times New Roman" w:cs="Times New Roman"/>
          <w:color w:val="181818"/>
          <w:sz w:val="24"/>
          <w:szCs w:val="28"/>
        </w:rPr>
        <w:t>     К оценкам результатов творчества относятся похвала за самостоятельность и инициативу выбора новой темы, выставка работ, награждение грамотами, дипломами, фотографирование работ для фотоальбома лучших</w:t>
      </w:r>
      <w:r w:rsidRPr="003935A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работ кружка.</w:t>
      </w:r>
    </w:p>
    <w:p w:rsidR="00BC0A89" w:rsidRPr="003935A3" w:rsidRDefault="00BC0A89" w:rsidP="00C53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935A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течение учебного года между кружковцами проводятся различные конкурсы, позволяющие сделать срез и выявить сформировавшиеся знания и умения по пройденным темам. Такой подход, не травмируя детскую психику, позволяет сформировать положительную мотивацию их деятельности и в форме игры научить самоанализу. Применение </w:t>
      </w:r>
      <w:proofErr w:type="spellStart"/>
      <w:r w:rsidRPr="003935A3">
        <w:rPr>
          <w:rFonts w:ascii="Times New Roman" w:eastAsia="Times New Roman" w:hAnsi="Times New Roman" w:cs="Times New Roman"/>
          <w:color w:val="181818"/>
          <w:sz w:val="24"/>
          <w:szCs w:val="24"/>
        </w:rPr>
        <w:t>безоценочного</w:t>
      </w:r>
      <w:proofErr w:type="spellEnd"/>
      <w:r w:rsidRPr="003935A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способа позволяет не только провести диагностику развития личностных способностей, но и повысить самооценку учащихся.</w:t>
      </w:r>
    </w:p>
    <w:p w:rsidR="003935A3" w:rsidRPr="003935A3" w:rsidRDefault="00BC0A89" w:rsidP="00393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935A3">
        <w:rPr>
          <w:rFonts w:ascii="Times New Roman" w:eastAsia="Times New Roman" w:hAnsi="Times New Roman" w:cs="Times New Roman"/>
          <w:color w:val="181818"/>
          <w:sz w:val="24"/>
          <w:szCs w:val="24"/>
        </w:rPr>
        <w:t>Завершением курса обучения является итоговая выставка призванная показать достижения детей за год. Лучшие изделия отбираются для участия в районных  конкурсах, выставках.</w:t>
      </w:r>
    </w:p>
    <w:p w:rsidR="002415AF" w:rsidRDefault="002415AF" w:rsidP="00ED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065" w:rsidRPr="00B7012E" w:rsidRDefault="00770384" w:rsidP="00B701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Образовательные результаты</w:t>
      </w:r>
    </w:p>
    <w:p w:rsidR="00072D75" w:rsidRDefault="00072D75" w:rsidP="007703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6DC4" w:rsidRPr="003935A3" w:rsidRDefault="00770384" w:rsidP="007703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35A3">
        <w:rPr>
          <w:rFonts w:ascii="Times New Roman" w:hAnsi="Times New Roman" w:cs="Times New Roman"/>
          <w:sz w:val="24"/>
          <w:szCs w:val="24"/>
        </w:rPr>
        <w:t>Мониторинг образовательных результатов</w:t>
      </w:r>
    </w:p>
    <w:p w:rsidR="00086DC4" w:rsidRPr="003935A3" w:rsidRDefault="00770384" w:rsidP="005F006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35A3">
        <w:rPr>
          <w:rFonts w:ascii="Times New Roman" w:hAnsi="Times New Roman" w:cs="Times New Roman"/>
          <w:i/>
          <w:sz w:val="24"/>
          <w:szCs w:val="24"/>
        </w:rPr>
        <w:t>Таблица 1</w:t>
      </w:r>
    </w:p>
    <w:tbl>
      <w:tblPr>
        <w:tblW w:w="108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1879"/>
        <w:gridCol w:w="1523"/>
        <w:gridCol w:w="1827"/>
        <w:gridCol w:w="1881"/>
        <w:gridCol w:w="2166"/>
      </w:tblGrid>
      <w:tr w:rsidR="00C74A1A" w:rsidRPr="003935A3" w:rsidTr="0074306B">
        <w:trPr>
          <w:trHeight w:val="284"/>
        </w:trPr>
        <w:tc>
          <w:tcPr>
            <w:tcW w:w="426" w:type="dxa"/>
          </w:tcPr>
          <w:p w:rsidR="00C74A1A" w:rsidRPr="003935A3" w:rsidRDefault="00C74A1A" w:rsidP="00C74A1A">
            <w:pPr>
              <w:spacing w:after="0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74306B" w:rsidRPr="003935A3" w:rsidRDefault="00C74A1A" w:rsidP="00743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9276" w:type="dxa"/>
            <w:gridSpan w:val="5"/>
          </w:tcPr>
          <w:p w:rsidR="00C74A1A" w:rsidRPr="003935A3" w:rsidRDefault="00C74A1A" w:rsidP="00C74A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35A3"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</w:t>
            </w:r>
            <w:proofErr w:type="gramEnd"/>
          </w:p>
          <w:p w:rsidR="00C74A1A" w:rsidRPr="003935A3" w:rsidRDefault="00C74A1A" w:rsidP="00C74A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A1A" w:rsidRPr="003935A3" w:rsidTr="0074306B">
        <w:trPr>
          <w:trHeight w:val="566"/>
        </w:trPr>
        <w:tc>
          <w:tcPr>
            <w:tcW w:w="426" w:type="dxa"/>
          </w:tcPr>
          <w:p w:rsidR="00C74A1A" w:rsidRPr="003935A3" w:rsidRDefault="00C74A1A" w:rsidP="00C74A1A">
            <w:pPr>
              <w:spacing w:after="0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A1A" w:rsidRPr="003935A3" w:rsidRDefault="00C74A1A" w:rsidP="00C74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C74A1A" w:rsidRPr="003935A3" w:rsidRDefault="00C74A1A" w:rsidP="00C7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</w:p>
          <w:p w:rsidR="00C74A1A" w:rsidRPr="003935A3" w:rsidRDefault="00C74A1A" w:rsidP="00C7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sz w:val="24"/>
                <w:szCs w:val="24"/>
              </w:rPr>
              <w:t>умений и навыков</w:t>
            </w:r>
          </w:p>
        </w:tc>
        <w:tc>
          <w:tcPr>
            <w:tcW w:w="1523" w:type="dxa"/>
          </w:tcPr>
          <w:p w:rsidR="00C74A1A" w:rsidRPr="003935A3" w:rsidRDefault="00C74A1A" w:rsidP="00C7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sz w:val="24"/>
                <w:szCs w:val="24"/>
              </w:rPr>
              <w:t>Глубина и широта знаний по предмету</w:t>
            </w:r>
          </w:p>
        </w:tc>
        <w:tc>
          <w:tcPr>
            <w:tcW w:w="1827" w:type="dxa"/>
          </w:tcPr>
          <w:p w:rsidR="00C74A1A" w:rsidRPr="003935A3" w:rsidRDefault="00C74A1A" w:rsidP="00C7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sz w:val="24"/>
                <w:szCs w:val="24"/>
              </w:rPr>
              <w:t>Позиция активности и устойчивого интереса к деятельности</w:t>
            </w:r>
          </w:p>
        </w:tc>
        <w:tc>
          <w:tcPr>
            <w:tcW w:w="1881" w:type="dxa"/>
          </w:tcPr>
          <w:p w:rsidR="00C74A1A" w:rsidRPr="003935A3" w:rsidRDefault="00C74A1A" w:rsidP="00C7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sz w:val="24"/>
                <w:szCs w:val="24"/>
              </w:rPr>
              <w:t>Разнообразие творческих стяжений</w:t>
            </w:r>
          </w:p>
        </w:tc>
        <w:tc>
          <w:tcPr>
            <w:tcW w:w="2166" w:type="dxa"/>
          </w:tcPr>
          <w:p w:rsidR="00C74A1A" w:rsidRPr="003935A3" w:rsidRDefault="00C74A1A" w:rsidP="00C7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</w:t>
            </w:r>
            <w:r w:rsidR="0074306B" w:rsidRPr="003935A3">
              <w:rPr>
                <w:rFonts w:ascii="Times New Roman" w:hAnsi="Times New Roman" w:cs="Times New Roman"/>
                <w:sz w:val="24"/>
                <w:szCs w:val="24"/>
              </w:rPr>
              <w:t xml:space="preserve">: воображения, памяти, речи, </w:t>
            </w:r>
            <w:proofErr w:type="spellStart"/>
            <w:r w:rsidR="0074306B" w:rsidRPr="003935A3">
              <w:rPr>
                <w:rFonts w:ascii="Times New Roman" w:hAnsi="Times New Roman" w:cs="Times New Roman"/>
                <w:sz w:val="24"/>
                <w:szCs w:val="24"/>
              </w:rPr>
              <w:t>сенсомоторики</w:t>
            </w:r>
            <w:proofErr w:type="spellEnd"/>
          </w:p>
        </w:tc>
      </w:tr>
      <w:tr w:rsidR="00C74A1A" w:rsidRPr="003935A3" w:rsidTr="0074306B">
        <w:trPr>
          <w:trHeight w:val="435"/>
        </w:trPr>
        <w:tc>
          <w:tcPr>
            <w:tcW w:w="426" w:type="dxa"/>
          </w:tcPr>
          <w:p w:rsidR="00C74A1A" w:rsidRPr="003935A3" w:rsidRDefault="00C74A1A" w:rsidP="00C74A1A">
            <w:pPr>
              <w:spacing w:after="0"/>
              <w:ind w:lef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C74A1A" w:rsidRPr="003935A3" w:rsidRDefault="00C74A1A" w:rsidP="00C74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C74A1A" w:rsidRPr="003935A3" w:rsidRDefault="00C74A1A" w:rsidP="00C7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C74A1A" w:rsidRPr="003935A3" w:rsidRDefault="00C74A1A" w:rsidP="00C7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C74A1A" w:rsidRPr="003935A3" w:rsidRDefault="00C74A1A" w:rsidP="00C7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C74A1A" w:rsidRPr="003935A3" w:rsidRDefault="00C74A1A" w:rsidP="00C7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C74A1A" w:rsidRPr="003935A3" w:rsidRDefault="00C74A1A" w:rsidP="00C7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1A" w:rsidRPr="003935A3" w:rsidTr="0074306B">
        <w:trPr>
          <w:trHeight w:val="333"/>
        </w:trPr>
        <w:tc>
          <w:tcPr>
            <w:tcW w:w="426" w:type="dxa"/>
          </w:tcPr>
          <w:p w:rsidR="00C74A1A" w:rsidRPr="003935A3" w:rsidRDefault="00C74A1A" w:rsidP="00C74A1A">
            <w:pPr>
              <w:spacing w:after="0"/>
              <w:ind w:lef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C74A1A" w:rsidRPr="003935A3" w:rsidRDefault="00C74A1A" w:rsidP="00C74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C74A1A" w:rsidRPr="003935A3" w:rsidRDefault="00C74A1A" w:rsidP="00C7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C74A1A" w:rsidRPr="003935A3" w:rsidRDefault="00C74A1A" w:rsidP="00C7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C74A1A" w:rsidRPr="003935A3" w:rsidRDefault="00C74A1A" w:rsidP="00C7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C74A1A" w:rsidRPr="003935A3" w:rsidRDefault="00C74A1A" w:rsidP="00C7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C74A1A" w:rsidRPr="003935A3" w:rsidRDefault="00C74A1A" w:rsidP="00C7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1A" w:rsidRPr="003935A3" w:rsidTr="0074306B">
        <w:trPr>
          <w:trHeight w:val="288"/>
        </w:trPr>
        <w:tc>
          <w:tcPr>
            <w:tcW w:w="426" w:type="dxa"/>
            <w:tcBorders>
              <w:bottom w:val="single" w:sz="4" w:space="0" w:color="auto"/>
            </w:tcBorders>
          </w:tcPr>
          <w:p w:rsidR="00C74A1A" w:rsidRPr="003935A3" w:rsidRDefault="00C74A1A" w:rsidP="00C74A1A">
            <w:pPr>
              <w:spacing w:after="0"/>
              <w:ind w:lef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4A1A" w:rsidRPr="003935A3" w:rsidRDefault="00C74A1A" w:rsidP="00C74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C74A1A" w:rsidRPr="003935A3" w:rsidRDefault="00C74A1A" w:rsidP="00C7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C74A1A" w:rsidRPr="003935A3" w:rsidRDefault="00C74A1A" w:rsidP="00C7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C74A1A" w:rsidRPr="003935A3" w:rsidRDefault="00C74A1A" w:rsidP="00C7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C74A1A" w:rsidRPr="003935A3" w:rsidRDefault="00C74A1A" w:rsidP="00C7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C74A1A" w:rsidRPr="003935A3" w:rsidRDefault="00C74A1A" w:rsidP="00C7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065" w:rsidRPr="003935A3" w:rsidRDefault="005F0065" w:rsidP="00ED4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DC4" w:rsidRPr="003935A3" w:rsidRDefault="0074306B" w:rsidP="007430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35A3">
        <w:rPr>
          <w:rFonts w:ascii="Times New Roman" w:hAnsi="Times New Roman" w:cs="Times New Roman"/>
          <w:sz w:val="24"/>
          <w:szCs w:val="24"/>
        </w:rPr>
        <w:t>Мониторинг эффективности воспитательных воздействий</w:t>
      </w:r>
    </w:p>
    <w:p w:rsidR="00086DC4" w:rsidRPr="003935A3" w:rsidRDefault="00A97316" w:rsidP="005F006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35A3">
        <w:rPr>
          <w:rFonts w:ascii="Times New Roman" w:hAnsi="Times New Roman" w:cs="Times New Roman"/>
          <w:i/>
          <w:sz w:val="24"/>
          <w:szCs w:val="24"/>
        </w:rPr>
        <w:t>Таблица 2</w:t>
      </w:r>
    </w:p>
    <w:tbl>
      <w:tblPr>
        <w:tblW w:w="108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4394"/>
        <w:gridCol w:w="4882"/>
      </w:tblGrid>
      <w:tr w:rsidR="0074306B" w:rsidRPr="003935A3" w:rsidTr="009C5A05">
        <w:trPr>
          <w:trHeight w:val="284"/>
        </w:trPr>
        <w:tc>
          <w:tcPr>
            <w:tcW w:w="426" w:type="dxa"/>
          </w:tcPr>
          <w:p w:rsidR="0074306B" w:rsidRPr="003935A3" w:rsidRDefault="0074306B" w:rsidP="009C5A05">
            <w:pPr>
              <w:spacing w:after="0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74306B" w:rsidRPr="003935A3" w:rsidRDefault="0074306B" w:rsidP="009C5A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74306B" w:rsidRPr="003935A3" w:rsidRDefault="0074306B" w:rsidP="009C5A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9276" w:type="dxa"/>
            <w:gridSpan w:val="2"/>
          </w:tcPr>
          <w:p w:rsidR="0074306B" w:rsidRPr="003935A3" w:rsidRDefault="0074306B" w:rsidP="009C5A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35A3"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</w:t>
            </w:r>
            <w:proofErr w:type="gramEnd"/>
          </w:p>
          <w:p w:rsidR="0074306B" w:rsidRPr="003935A3" w:rsidRDefault="0074306B" w:rsidP="009C5A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06B" w:rsidRPr="003935A3" w:rsidTr="0074306B">
        <w:trPr>
          <w:trHeight w:val="566"/>
        </w:trPr>
        <w:tc>
          <w:tcPr>
            <w:tcW w:w="426" w:type="dxa"/>
          </w:tcPr>
          <w:p w:rsidR="0074306B" w:rsidRPr="003935A3" w:rsidRDefault="0074306B" w:rsidP="009C5A05">
            <w:pPr>
              <w:spacing w:after="0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306B" w:rsidRPr="003935A3" w:rsidRDefault="0074306B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4306B" w:rsidRPr="003935A3" w:rsidRDefault="0074306B" w:rsidP="0074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sz w:val="24"/>
                <w:szCs w:val="24"/>
              </w:rPr>
              <w:t>Культура поведения ребенка</w:t>
            </w:r>
          </w:p>
        </w:tc>
        <w:tc>
          <w:tcPr>
            <w:tcW w:w="4882" w:type="dxa"/>
          </w:tcPr>
          <w:p w:rsidR="0074306B" w:rsidRPr="003935A3" w:rsidRDefault="0074306B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sz w:val="24"/>
                <w:szCs w:val="24"/>
              </w:rPr>
              <w:t>Характер отношений в коллективе</w:t>
            </w:r>
          </w:p>
        </w:tc>
      </w:tr>
      <w:tr w:rsidR="0074306B" w:rsidRPr="003935A3" w:rsidTr="0074306B">
        <w:trPr>
          <w:trHeight w:val="435"/>
        </w:trPr>
        <w:tc>
          <w:tcPr>
            <w:tcW w:w="426" w:type="dxa"/>
          </w:tcPr>
          <w:p w:rsidR="0074306B" w:rsidRPr="003935A3" w:rsidRDefault="0074306B" w:rsidP="009C5A05">
            <w:pPr>
              <w:spacing w:after="0"/>
              <w:ind w:lef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74306B" w:rsidRPr="003935A3" w:rsidRDefault="0074306B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4306B" w:rsidRPr="003935A3" w:rsidRDefault="0074306B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74306B" w:rsidRPr="003935A3" w:rsidRDefault="0074306B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06B" w:rsidRPr="003935A3" w:rsidTr="0074306B">
        <w:trPr>
          <w:trHeight w:val="333"/>
        </w:trPr>
        <w:tc>
          <w:tcPr>
            <w:tcW w:w="426" w:type="dxa"/>
          </w:tcPr>
          <w:p w:rsidR="0074306B" w:rsidRPr="003935A3" w:rsidRDefault="0074306B" w:rsidP="009C5A05">
            <w:pPr>
              <w:spacing w:after="0"/>
              <w:ind w:lef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74306B" w:rsidRPr="003935A3" w:rsidRDefault="0074306B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4306B" w:rsidRPr="003935A3" w:rsidRDefault="0074306B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74306B" w:rsidRPr="003935A3" w:rsidRDefault="0074306B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06B" w:rsidRPr="003935A3" w:rsidTr="0074306B">
        <w:trPr>
          <w:trHeight w:val="288"/>
        </w:trPr>
        <w:tc>
          <w:tcPr>
            <w:tcW w:w="426" w:type="dxa"/>
            <w:tcBorders>
              <w:bottom w:val="single" w:sz="4" w:space="0" w:color="auto"/>
            </w:tcBorders>
          </w:tcPr>
          <w:p w:rsidR="0074306B" w:rsidRPr="003935A3" w:rsidRDefault="0074306B" w:rsidP="009C5A05">
            <w:pPr>
              <w:spacing w:after="0"/>
              <w:ind w:lef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4306B" w:rsidRPr="003935A3" w:rsidRDefault="0074306B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4306B" w:rsidRPr="003935A3" w:rsidRDefault="0074306B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bottom w:val="single" w:sz="4" w:space="0" w:color="auto"/>
            </w:tcBorders>
          </w:tcPr>
          <w:p w:rsidR="0074306B" w:rsidRPr="003935A3" w:rsidRDefault="0074306B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DC4" w:rsidRPr="003935A3" w:rsidRDefault="00086DC4" w:rsidP="00ED4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DC4" w:rsidRPr="003935A3" w:rsidRDefault="00A97316" w:rsidP="00A973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35A3">
        <w:rPr>
          <w:rFonts w:ascii="Times New Roman" w:hAnsi="Times New Roman" w:cs="Times New Roman"/>
          <w:sz w:val="24"/>
          <w:szCs w:val="24"/>
        </w:rPr>
        <w:t>Мониторинг социально-педагогических результатов</w:t>
      </w:r>
    </w:p>
    <w:p w:rsidR="00086DC4" w:rsidRPr="003935A3" w:rsidRDefault="00A97316" w:rsidP="00A9731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35A3">
        <w:rPr>
          <w:rFonts w:ascii="Times New Roman" w:hAnsi="Times New Roman" w:cs="Times New Roman"/>
          <w:i/>
          <w:sz w:val="24"/>
          <w:szCs w:val="24"/>
        </w:rPr>
        <w:t>Таблица 3</w:t>
      </w:r>
    </w:p>
    <w:tbl>
      <w:tblPr>
        <w:tblW w:w="108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1134"/>
        <w:gridCol w:w="2832"/>
        <w:gridCol w:w="3402"/>
        <w:gridCol w:w="3039"/>
      </w:tblGrid>
      <w:tr w:rsidR="00A97316" w:rsidRPr="003935A3" w:rsidTr="00A97316">
        <w:trPr>
          <w:trHeight w:val="284"/>
        </w:trPr>
        <w:tc>
          <w:tcPr>
            <w:tcW w:w="429" w:type="dxa"/>
          </w:tcPr>
          <w:p w:rsidR="00A97316" w:rsidRPr="003935A3" w:rsidRDefault="00A97316" w:rsidP="009C5A05">
            <w:pPr>
              <w:spacing w:after="0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97316" w:rsidRPr="003935A3" w:rsidRDefault="00A97316" w:rsidP="009C5A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A97316" w:rsidRPr="003935A3" w:rsidRDefault="00A97316" w:rsidP="009C5A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832" w:type="dxa"/>
          </w:tcPr>
          <w:p w:rsidR="00A97316" w:rsidRPr="003935A3" w:rsidRDefault="00A97316" w:rsidP="009C5A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35A3"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</w:t>
            </w:r>
            <w:proofErr w:type="gramEnd"/>
          </w:p>
          <w:p w:rsidR="00A97316" w:rsidRPr="003935A3" w:rsidRDefault="00A97316" w:rsidP="009C5A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316" w:rsidRPr="003935A3" w:rsidRDefault="00A97316" w:rsidP="00A973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97316" w:rsidRPr="003935A3" w:rsidRDefault="00A97316" w:rsidP="009C5A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35A3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</w:t>
            </w:r>
            <w:proofErr w:type="gramEnd"/>
          </w:p>
          <w:p w:rsidR="00A97316" w:rsidRPr="003935A3" w:rsidRDefault="00A97316" w:rsidP="00A973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:rsidR="00A97316" w:rsidRPr="003935A3" w:rsidRDefault="00A97316" w:rsidP="009C5A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35A3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  <w:proofErr w:type="gramEnd"/>
          </w:p>
        </w:tc>
      </w:tr>
      <w:tr w:rsidR="00A97316" w:rsidRPr="003935A3" w:rsidTr="009C5A05">
        <w:trPr>
          <w:trHeight w:val="566"/>
        </w:trPr>
        <w:tc>
          <w:tcPr>
            <w:tcW w:w="429" w:type="dxa"/>
          </w:tcPr>
          <w:p w:rsidR="00A97316" w:rsidRPr="003935A3" w:rsidRDefault="00A97316" w:rsidP="009C5A05">
            <w:pPr>
              <w:spacing w:after="0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316" w:rsidRPr="003935A3" w:rsidRDefault="00A97316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3" w:type="dxa"/>
            <w:gridSpan w:val="3"/>
          </w:tcPr>
          <w:p w:rsidR="00A97316" w:rsidRPr="003935A3" w:rsidRDefault="00A97316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b/>
                <w:sz w:val="24"/>
                <w:szCs w:val="24"/>
              </w:rPr>
              <w:t>Забота о здоровье</w:t>
            </w:r>
          </w:p>
        </w:tc>
      </w:tr>
      <w:tr w:rsidR="00A97316" w:rsidRPr="003935A3" w:rsidTr="00A97316">
        <w:trPr>
          <w:trHeight w:val="435"/>
        </w:trPr>
        <w:tc>
          <w:tcPr>
            <w:tcW w:w="429" w:type="dxa"/>
          </w:tcPr>
          <w:p w:rsidR="00A97316" w:rsidRPr="003935A3" w:rsidRDefault="00A97316" w:rsidP="009C5A05">
            <w:pPr>
              <w:spacing w:after="0"/>
              <w:ind w:lef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A97316" w:rsidRPr="003935A3" w:rsidRDefault="00A97316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A97316" w:rsidRPr="003935A3" w:rsidRDefault="00A97316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97316" w:rsidRPr="003935A3" w:rsidRDefault="00A97316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A97316" w:rsidRPr="003935A3" w:rsidRDefault="00A97316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316" w:rsidRPr="003935A3" w:rsidTr="00A97316">
        <w:trPr>
          <w:trHeight w:val="333"/>
        </w:trPr>
        <w:tc>
          <w:tcPr>
            <w:tcW w:w="429" w:type="dxa"/>
          </w:tcPr>
          <w:p w:rsidR="00A97316" w:rsidRPr="003935A3" w:rsidRDefault="00A97316" w:rsidP="009C5A05">
            <w:pPr>
              <w:spacing w:after="0"/>
              <w:ind w:lef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A97316" w:rsidRPr="003935A3" w:rsidRDefault="00A97316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A97316" w:rsidRPr="003935A3" w:rsidRDefault="00A97316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97316" w:rsidRPr="003935A3" w:rsidRDefault="00A97316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A97316" w:rsidRPr="003935A3" w:rsidRDefault="00A97316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316" w:rsidRPr="003935A3" w:rsidTr="00A97316">
        <w:trPr>
          <w:trHeight w:val="288"/>
        </w:trPr>
        <w:tc>
          <w:tcPr>
            <w:tcW w:w="429" w:type="dxa"/>
            <w:tcBorders>
              <w:bottom w:val="single" w:sz="4" w:space="0" w:color="auto"/>
            </w:tcBorders>
          </w:tcPr>
          <w:p w:rsidR="00A97316" w:rsidRPr="003935A3" w:rsidRDefault="00A97316" w:rsidP="009C5A05">
            <w:pPr>
              <w:spacing w:after="0"/>
              <w:ind w:lef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7316" w:rsidRPr="003935A3" w:rsidRDefault="00A97316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A97316" w:rsidRPr="003935A3" w:rsidRDefault="00A97316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97316" w:rsidRPr="003935A3" w:rsidRDefault="00A97316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:rsidR="00A97316" w:rsidRPr="003935A3" w:rsidRDefault="00A97316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1E4" w:rsidRPr="003935A3" w:rsidRDefault="00AA41E4" w:rsidP="00ED4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1E4" w:rsidRPr="003935A3" w:rsidRDefault="00A97316" w:rsidP="00A973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35A3">
        <w:rPr>
          <w:rFonts w:ascii="Times New Roman" w:hAnsi="Times New Roman" w:cs="Times New Roman"/>
          <w:sz w:val="24"/>
          <w:szCs w:val="24"/>
        </w:rPr>
        <w:t xml:space="preserve">Мониторинг образовательных </w:t>
      </w:r>
      <w:r w:rsidR="005F0065" w:rsidRPr="003935A3">
        <w:rPr>
          <w:rFonts w:ascii="Times New Roman" w:hAnsi="Times New Roman" w:cs="Times New Roman"/>
          <w:sz w:val="24"/>
          <w:szCs w:val="24"/>
        </w:rPr>
        <w:t>результатов</w:t>
      </w:r>
    </w:p>
    <w:p w:rsidR="00AA41E4" w:rsidRPr="003935A3" w:rsidRDefault="00A97316" w:rsidP="005F006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35A3">
        <w:rPr>
          <w:rFonts w:ascii="Times New Roman" w:hAnsi="Times New Roman" w:cs="Times New Roman"/>
          <w:i/>
          <w:sz w:val="24"/>
          <w:szCs w:val="24"/>
        </w:rPr>
        <w:t>Таблица 4</w:t>
      </w:r>
    </w:p>
    <w:tbl>
      <w:tblPr>
        <w:tblW w:w="108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1879"/>
        <w:gridCol w:w="1523"/>
        <w:gridCol w:w="1827"/>
        <w:gridCol w:w="1881"/>
        <w:gridCol w:w="2166"/>
      </w:tblGrid>
      <w:tr w:rsidR="005F0065" w:rsidRPr="003935A3" w:rsidTr="005F0065">
        <w:trPr>
          <w:trHeight w:val="378"/>
        </w:trPr>
        <w:tc>
          <w:tcPr>
            <w:tcW w:w="426" w:type="dxa"/>
          </w:tcPr>
          <w:p w:rsidR="005F0065" w:rsidRPr="003935A3" w:rsidRDefault="005F0065" w:rsidP="009C5A05">
            <w:pPr>
              <w:spacing w:after="0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5F0065" w:rsidRPr="003935A3" w:rsidRDefault="005F0065" w:rsidP="009C5A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9276" w:type="dxa"/>
            <w:gridSpan w:val="5"/>
          </w:tcPr>
          <w:p w:rsidR="005F0065" w:rsidRPr="003935A3" w:rsidRDefault="005F0065" w:rsidP="005F00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</w:t>
            </w:r>
            <w:proofErr w:type="gramEnd"/>
          </w:p>
        </w:tc>
      </w:tr>
      <w:tr w:rsidR="005F0065" w:rsidRPr="003935A3" w:rsidTr="009C5A05">
        <w:trPr>
          <w:trHeight w:val="566"/>
        </w:trPr>
        <w:tc>
          <w:tcPr>
            <w:tcW w:w="426" w:type="dxa"/>
          </w:tcPr>
          <w:p w:rsidR="005F0065" w:rsidRPr="003935A3" w:rsidRDefault="005F0065" w:rsidP="009C5A05">
            <w:pPr>
              <w:spacing w:after="0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</w:p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sz w:val="24"/>
                <w:szCs w:val="24"/>
              </w:rPr>
              <w:t>умений и навыков</w:t>
            </w:r>
          </w:p>
        </w:tc>
        <w:tc>
          <w:tcPr>
            <w:tcW w:w="1523" w:type="dxa"/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sz w:val="24"/>
                <w:szCs w:val="24"/>
              </w:rPr>
              <w:t>Глубина и широта знаний по предмету</w:t>
            </w:r>
          </w:p>
        </w:tc>
        <w:tc>
          <w:tcPr>
            <w:tcW w:w="1827" w:type="dxa"/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sz w:val="24"/>
                <w:szCs w:val="24"/>
              </w:rPr>
              <w:t>Позиция активности и устойчивого интереса к деятельности</w:t>
            </w:r>
          </w:p>
        </w:tc>
        <w:tc>
          <w:tcPr>
            <w:tcW w:w="1881" w:type="dxa"/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sz w:val="24"/>
                <w:szCs w:val="24"/>
              </w:rPr>
              <w:t>Разнообразие творческих стяжений</w:t>
            </w:r>
          </w:p>
        </w:tc>
        <w:tc>
          <w:tcPr>
            <w:tcW w:w="2166" w:type="dxa"/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способностей: воображения, памяти, речи, </w:t>
            </w:r>
            <w:proofErr w:type="spellStart"/>
            <w:r w:rsidRPr="003935A3">
              <w:rPr>
                <w:rFonts w:ascii="Times New Roman" w:hAnsi="Times New Roman" w:cs="Times New Roman"/>
                <w:sz w:val="24"/>
                <w:szCs w:val="24"/>
              </w:rPr>
              <w:t>сенсомоторики</w:t>
            </w:r>
            <w:proofErr w:type="spellEnd"/>
          </w:p>
        </w:tc>
      </w:tr>
      <w:tr w:rsidR="005F0065" w:rsidRPr="003935A3" w:rsidTr="009C5A05">
        <w:trPr>
          <w:trHeight w:val="435"/>
        </w:trPr>
        <w:tc>
          <w:tcPr>
            <w:tcW w:w="426" w:type="dxa"/>
          </w:tcPr>
          <w:p w:rsidR="005F0065" w:rsidRPr="003935A3" w:rsidRDefault="005F0065" w:rsidP="009C5A05">
            <w:pPr>
              <w:spacing w:after="0"/>
              <w:ind w:lef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065" w:rsidRPr="003935A3" w:rsidTr="009C5A05">
        <w:trPr>
          <w:trHeight w:val="333"/>
        </w:trPr>
        <w:tc>
          <w:tcPr>
            <w:tcW w:w="426" w:type="dxa"/>
          </w:tcPr>
          <w:p w:rsidR="005F0065" w:rsidRPr="003935A3" w:rsidRDefault="005F0065" w:rsidP="009C5A05">
            <w:pPr>
              <w:spacing w:after="0"/>
              <w:ind w:lef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065" w:rsidRPr="003935A3" w:rsidTr="009C5A05">
        <w:trPr>
          <w:trHeight w:val="288"/>
        </w:trPr>
        <w:tc>
          <w:tcPr>
            <w:tcW w:w="426" w:type="dxa"/>
            <w:tcBorders>
              <w:bottom w:val="single" w:sz="4" w:space="0" w:color="auto"/>
            </w:tcBorders>
          </w:tcPr>
          <w:p w:rsidR="005F0065" w:rsidRPr="003935A3" w:rsidRDefault="005F0065" w:rsidP="009C5A05">
            <w:pPr>
              <w:spacing w:after="0"/>
              <w:ind w:lef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1E4" w:rsidRPr="003935A3" w:rsidRDefault="005F0065" w:rsidP="005F00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35A3">
        <w:rPr>
          <w:rFonts w:ascii="Times New Roman" w:hAnsi="Times New Roman" w:cs="Times New Roman"/>
          <w:sz w:val="24"/>
          <w:szCs w:val="24"/>
        </w:rPr>
        <w:t xml:space="preserve"> Мониторинг эффективности воспитательных воздействий</w:t>
      </w:r>
    </w:p>
    <w:p w:rsidR="005F0065" w:rsidRPr="003935A3" w:rsidRDefault="005F0065" w:rsidP="005F006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35A3">
        <w:rPr>
          <w:rFonts w:ascii="Times New Roman" w:hAnsi="Times New Roman" w:cs="Times New Roman"/>
          <w:i/>
          <w:sz w:val="24"/>
          <w:szCs w:val="24"/>
        </w:rPr>
        <w:t>Таблица 5</w:t>
      </w:r>
    </w:p>
    <w:tbl>
      <w:tblPr>
        <w:tblW w:w="108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4394"/>
        <w:gridCol w:w="4882"/>
      </w:tblGrid>
      <w:tr w:rsidR="005F0065" w:rsidRPr="003935A3" w:rsidTr="009C5A05">
        <w:trPr>
          <w:trHeight w:val="284"/>
        </w:trPr>
        <w:tc>
          <w:tcPr>
            <w:tcW w:w="426" w:type="dxa"/>
          </w:tcPr>
          <w:p w:rsidR="005F0065" w:rsidRPr="003935A3" w:rsidRDefault="005F0065" w:rsidP="009C5A05">
            <w:pPr>
              <w:spacing w:after="0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5F0065" w:rsidRPr="003935A3" w:rsidRDefault="005F0065" w:rsidP="009C5A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5F0065" w:rsidRPr="003935A3" w:rsidRDefault="005F0065" w:rsidP="009C5A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9276" w:type="dxa"/>
            <w:gridSpan w:val="2"/>
          </w:tcPr>
          <w:p w:rsidR="005F0065" w:rsidRPr="003935A3" w:rsidRDefault="005F0065" w:rsidP="009C5A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</w:t>
            </w:r>
            <w:proofErr w:type="gramEnd"/>
          </w:p>
          <w:p w:rsidR="005F0065" w:rsidRPr="003935A3" w:rsidRDefault="005F0065" w:rsidP="009C5A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065" w:rsidRPr="003935A3" w:rsidTr="009C5A05">
        <w:trPr>
          <w:trHeight w:val="566"/>
        </w:trPr>
        <w:tc>
          <w:tcPr>
            <w:tcW w:w="426" w:type="dxa"/>
          </w:tcPr>
          <w:p w:rsidR="005F0065" w:rsidRPr="003935A3" w:rsidRDefault="005F0065" w:rsidP="009C5A05">
            <w:pPr>
              <w:spacing w:after="0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sz w:val="24"/>
                <w:szCs w:val="24"/>
              </w:rPr>
              <w:t>Культура поведения ребенка</w:t>
            </w:r>
          </w:p>
        </w:tc>
        <w:tc>
          <w:tcPr>
            <w:tcW w:w="4882" w:type="dxa"/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sz w:val="24"/>
                <w:szCs w:val="24"/>
              </w:rPr>
              <w:t>Характер отношений в коллективе</w:t>
            </w:r>
          </w:p>
        </w:tc>
      </w:tr>
      <w:tr w:rsidR="005F0065" w:rsidRPr="003935A3" w:rsidTr="009C5A05">
        <w:trPr>
          <w:trHeight w:val="435"/>
        </w:trPr>
        <w:tc>
          <w:tcPr>
            <w:tcW w:w="426" w:type="dxa"/>
          </w:tcPr>
          <w:p w:rsidR="005F0065" w:rsidRPr="003935A3" w:rsidRDefault="005F0065" w:rsidP="009C5A05">
            <w:pPr>
              <w:spacing w:after="0"/>
              <w:ind w:lef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065" w:rsidRPr="003935A3" w:rsidTr="009C5A05">
        <w:trPr>
          <w:trHeight w:val="333"/>
        </w:trPr>
        <w:tc>
          <w:tcPr>
            <w:tcW w:w="426" w:type="dxa"/>
          </w:tcPr>
          <w:p w:rsidR="005F0065" w:rsidRPr="003935A3" w:rsidRDefault="005F0065" w:rsidP="009C5A05">
            <w:pPr>
              <w:spacing w:after="0"/>
              <w:ind w:lef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065" w:rsidRPr="003935A3" w:rsidTr="009C5A05">
        <w:trPr>
          <w:trHeight w:val="288"/>
        </w:trPr>
        <w:tc>
          <w:tcPr>
            <w:tcW w:w="426" w:type="dxa"/>
            <w:tcBorders>
              <w:bottom w:val="single" w:sz="4" w:space="0" w:color="auto"/>
            </w:tcBorders>
          </w:tcPr>
          <w:p w:rsidR="005F0065" w:rsidRPr="003935A3" w:rsidRDefault="005F0065" w:rsidP="009C5A05">
            <w:pPr>
              <w:spacing w:after="0"/>
              <w:ind w:lef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bottom w:val="single" w:sz="4" w:space="0" w:color="auto"/>
            </w:tcBorders>
          </w:tcPr>
          <w:p w:rsidR="005F0065" w:rsidRPr="003935A3" w:rsidRDefault="005F0065" w:rsidP="009C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1E4" w:rsidRPr="003935A3" w:rsidRDefault="00AA41E4" w:rsidP="00ED4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1E4" w:rsidRPr="003935A3" w:rsidRDefault="00AA41E4" w:rsidP="00ED4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1E4" w:rsidRPr="003935A3" w:rsidRDefault="00AA41E4" w:rsidP="00ED4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1E4" w:rsidRPr="003935A3" w:rsidRDefault="00AA41E4" w:rsidP="00ED4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1E4" w:rsidRDefault="00AA41E4" w:rsidP="00ED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065" w:rsidRDefault="005F0065" w:rsidP="00ED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065" w:rsidRDefault="005F0065" w:rsidP="00ED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065" w:rsidRDefault="005F0065" w:rsidP="00ED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065" w:rsidRDefault="005F0065" w:rsidP="00ED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BE0" w:rsidRDefault="00267BE0" w:rsidP="00ED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12E" w:rsidRDefault="00B7012E" w:rsidP="00ED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12E" w:rsidRDefault="00B7012E" w:rsidP="00ED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12E" w:rsidRDefault="00B7012E" w:rsidP="00ED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345" w:rsidRDefault="00701345" w:rsidP="00ED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5A3" w:rsidRPr="00B332E3" w:rsidRDefault="003935A3" w:rsidP="00ED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C4" w:rsidRDefault="00086DC4" w:rsidP="00393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2E3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072D75" w:rsidRPr="00B332E3" w:rsidRDefault="00072D75" w:rsidP="00393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F7B" w:rsidRPr="003935A3" w:rsidRDefault="000C3F7B" w:rsidP="00AA41E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3935A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Проц</w:t>
      </w:r>
      <w:r w:rsidR="00C53238" w:rsidRPr="003935A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есс обучениях на занятиях «Лепка СИМ</w:t>
      </w:r>
      <w:r w:rsidRPr="003935A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</w:t>
      </w:r>
      <w:r w:rsidR="0070134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 w:rsidR="000610A6" w:rsidRPr="003935A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построен</w:t>
      </w:r>
      <w:r w:rsidR="00C53238" w:rsidRPr="003935A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</w:t>
      </w:r>
      <w:r w:rsidR="000610A6" w:rsidRPr="003935A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на принципах: «от простого к </w:t>
      </w:r>
      <w:proofErr w:type="gramStart"/>
      <w:r w:rsidR="000610A6" w:rsidRPr="003935A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сложному</w:t>
      </w:r>
      <w:proofErr w:type="gramEnd"/>
      <w:r w:rsidR="000610A6" w:rsidRPr="003935A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», учета возрастных особенностях учащихся, доступности материала, развивающего обучения. В процессе занятий учащиеся от</w:t>
      </w:r>
      <w:r w:rsidR="00C53238" w:rsidRPr="003935A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простых изделий к более </w:t>
      </w:r>
      <w:proofErr w:type="gramStart"/>
      <w:r w:rsidR="00C53238" w:rsidRPr="003935A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сложным</w:t>
      </w:r>
      <w:proofErr w:type="gramEnd"/>
      <w:r w:rsidR="000610A6" w:rsidRPr="003935A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 Программа раскрывает доступность и простоту материалов для творческого процесса.</w:t>
      </w:r>
    </w:p>
    <w:p w:rsidR="00AA41E4" w:rsidRPr="003935A3" w:rsidRDefault="00086DC4" w:rsidP="00AA41E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3935A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Для воспитания и развития навыков творческой работы учеников программой применяются такие методы:</w:t>
      </w:r>
    </w:p>
    <w:p w:rsidR="00AA41E4" w:rsidRPr="003935A3" w:rsidRDefault="00086DC4" w:rsidP="00AA41E4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proofErr w:type="gramStart"/>
      <w:r w:rsidRPr="003935A3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объяснительно-иллюстративные</w:t>
      </w:r>
      <w:proofErr w:type="gramEnd"/>
      <w:r w:rsidRPr="003935A3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:</w:t>
      </w:r>
      <w:r w:rsidRPr="003935A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демонстрация методических пособий, иллюстраций;</w:t>
      </w:r>
    </w:p>
    <w:p w:rsidR="00AA41E4" w:rsidRPr="003935A3" w:rsidRDefault="00086DC4" w:rsidP="00AA41E4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proofErr w:type="gramStart"/>
      <w:r w:rsidRPr="003935A3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частично-поисковые</w:t>
      </w:r>
      <w:proofErr w:type="gramEnd"/>
      <w:r w:rsidRPr="003935A3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:</w:t>
      </w:r>
      <w:r w:rsidRPr="003935A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выполнение вариативных заданий;</w:t>
      </w:r>
    </w:p>
    <w:p w:rsidR="00AA41E4" w:rsidRPr="003935A3" w:rsidRDefault="00086DC4" w:rsidP="00AA41E4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proofErr w:type="gramStart"/>
      <w:r w:rsidRPr="003935A3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творческие</w:t>
      </w:r>
      <w:proofErr w:type="gramEnd"/>
      <w:r w:rsidRPr="003935A3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:</w:t>
      </w:r>
      <w:r w:rsidRPr="003935A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участие в конкурсах;</w:t>
      </w:r>
    </w:p>
    <w:p w:rsidR="00AA41E4" w:rsidRPr="003935A3" w:rsidRDefault="00086DC4" w:rsidP="00AA41E4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3935A3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исследовательские:</w:t>
      </w:r>
      <w:r w:rsidRPr="003935A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изучение свойств различных материалов и работы приспособлений и инструментов;</w:t>
      </w:r>
    </w:p>
    <w:p w:rsidR="00086DC4" w:rsidRPr="003935A3" w:rsidRDefault="00086DC4" w:rsidP="00AA41E4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proofErr w:type="gramStart"/>
      <w:r w:rsidRPr="003935A3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игровые</w:t>
      </w:r>
      <w:proofErr w:type="gramEnd"/>
      <w:r w:rsidRPr="003935A3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:</w:t>
      </w:r>
      <w:r w:rsidR="00701345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 xml:space="preserve"> </w:t>
      </w:r>
      <w:r w:rsidRPr="003935A3">
        <w:rPr>
          <w:rFonts w:ascii="Times New Roman" w:eastAsia="Times New Roman" w:hAnsi="Times New Roman" w:cs="Times New Roman"/>
          <w:color w:val="000000"/>
          <w:sz w:val="24"/>
          <w:szCs w:val="28"/>
        </w:rPr>
        <w:t>занятие – сказка, путешествие.</w:t>
      </w:r>
    </w:p>
    <w:p w:rsidR="00086DC4" w:rsidRPr="003935A3" w:rsidRDefault="00086DC4" w:rsidP="00AA41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8"/>
        </w:rPr>
      </w:pPr>
      <w:r w:rsidRPr="003935A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Для полноценного усвоения материала учебной программой предусмотрено веление самостоятельной работы. </w:t>
      </w:r>
      <w:proofErr w:type="gramStart"/>
      <w:r w:rsidRPr="003935A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Она проходит в виде закрепления изученного в классе материала, упражнений различного рода, выполнения эскизов, подготовка иллюстративного материала завершения некоторых этапов творческого задания.</w:t>
      </w:r>
      <w:proofErr w:type="gramEnd"/>
    </w:p>
    <w:p w:rsidR="00086DC4" w:rsidRPr="00B332E3" w:rsidRDefault="00086DC4" w:rsidP="00086DC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2BE" w:rsidRPr="00B332E3" w:rsidRDefault="006912BE" w:rsidP="00086DC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2BE" w:rsidRPr="00B332E3" w:rsidRDefault="006912BE" w:rsidP="00086DC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2BE" w:rsidRPr="00B332E3" w:rsidRDefault="006912BE" w:rsidP="00086DC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2BE" w:rsidRDefault="006912BE" w:rsidP="00086DC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53238" w:rsidRDefault="00C53238" w:rsidP="00086DC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53238" w:rsidRDefault="00C53238" w:rsidP="003935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5A3" w:rsidRDefault="003935A3" w:rsidP="003935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5A3" w:rsidRDefault="003935A3" w:rsidP="003935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5A3" w:rsidRDefault="003935A3" w:rsidP="003935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5A3" w:rsidRDefault="003935A3" w:rsidP="003935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5A3" w:rsidRDefault="003935A3" w:rsidP="003935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5A3" w:rsidRDefault="003935A3" w:rsidP="003935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5A3" w:rsidRDefault="003935A3" w:rsidP="003935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5A3" w:rsidRDefault="003935A3" w:rsidP="003935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5A3" w:rsidRDefault="003935A3" w:rsidP="003935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5A3" w:rsidRDefault="003935A3" w:rsidP="003935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5A3" w:rsidRDefault="003935A3" w:rsidP="003935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5A3" w:rsidRDefault="003935A3" w:rsidP="003935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5A3" w:rsidRDefault="003935A3" w:rsidP="003935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5A3" w:rsidRDefault="003935A3" w:rsidP="003935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5A3" w:rsidRDefault="003935A3" w:rsidP="003935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5A3" w:rsidRDefault="003935A3" w:rsidP="003935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5A3" w:rsidRDefault="003935A3" w:rsidP="003935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5A3" w:rsidRDefault="003935A3" w:rsidP="003935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5A3" w:rsidRDefault="003935A3" w:rsidP="003935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BE0" w:rsidRPr="00B332E3" w:rsidRDefault="00267BE0" w:rsidP="007013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2BE" w:rsidRPr="00B332E3" w:rsidRDefault="006912BE" w:rsidP="00DA612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2E3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6912BE" w:rsidRPr="00B332E3" w:rsidRDefault="006912BE" w:rsidP="00DA612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E2F" w:rsidRPr="003935A3" w:rsidRDefault="00DA612F" w:rsidP="00DA612F">
      <w:pPr>
        <w:shd w:val="clear" w:color="auto" w:fill="FFFFFF"/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i/>
          <w:sz w:val="28"/>
        </w:rPr>
        <w:t xml:space="preserve">1. </w:t>
      </w:r>
      <w:r w:rsidR="00421E52" w:rsidRPr="003935A3">
        <w:rPr>
          <w:rFonts w:ascii="Times New Roman" w:hAnsi="Times New Roman" w:cs="Times New Roman"/>
          <w:i/>
          <w:sz w:val="24"/>
        </w:rPr>
        <w:t xml:space="preserve">Приказ Министерства просвещения России от 09.11.2018 № 196 «Об утверждении Порядка организации </w:t>
      </w:r>
      <w:r w:rsidR="00AE3F17" w:rsidRPr="003935A3">
        <w:rPr>
          <w:rFonts w:ascii="Times New Roman" w:hAnsi="Times New Roman" w:cs="Times New Roman"/>
          <w:i/>
          <w:sz w:val="24"/>
        </w:rPr>
        <w:t xml:space="preserve">и осуществления образовательной </w:t>
      </w:r>
      <w:r w:rsidR="00421E52" w:rsidRPr="003935A3">
        <w:rPr>
          <w:rFonts w:ascii="Times New Roman" w:hAnsi="Times New Roman" w:cs="Times New Roman"/>
          <w:i/>
          <w:sz w:val="24"/>
        </w:rPr>
        <w:t>деятельности по дополнительным образовательным программам».</w:t>
      </w:r>
    </w:p>
    <w:p w:rsidR="00356E2F" w:rsidRPr="003935A3" w:rsidRDefault="00DA612F" w:rsidP="00DA612F">
      <w:pPr>
        <w:shd w:val="clear" w:color="auto" w:fill="FFFFFF"/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28"/>
        </w:rPr>
      </w:pPr>
      <w:r w:rsidRPr="003935A3">
        <w:rPr>
          <w:rFonts w:ascii="Times New Roman" w:hAnsi="Times New Roman" w:cs="Times New Roman"/>
          <w:i/>
          <w:sz w:val="24"/>
        </w:rPr>
        <w:t xml:space="preserve">2. </w:t>
      </w:r>
      <w:r w:rsidR="00421E52" w:rsidRPr="003935A3">
        <w:rPr>
          <w:rFonts w:ascii="Times New Roman" w:hAnsi="Times New Roman" w:cs="Times New Roman"/>
          <w:i/>
          <w:sz w:val="24"/>
        </w:rPr>
        <w:t xml:space="preserve">Распоряжение Правительства РФ от 29.05.2015 № 996-р «Об утверждении Стратегии развития воспитания в Российской Федерации на период до 2025 года». </w:t>
      </w:r>
    </w:p>
    <w:p w:rsidR="006912BE" w:rsidRPr="003935A3" w:rsidRDefault="00DA612F" w:rsidP="00DA612F">
      <w:pPr>
        <w:shd w:val="clear" w:color="auto" w:fill="FFFFFF"/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28"/>
        </w:rPr>
      </w:pPr>
      <w:r w:rsidRPr="003935A3">
        <w:rPr>
          <w:rFonts w:ascii="Times New Roman" w:hAnsi="Times New Roman" w:cs="Times New Roman"/>
          <w:i/>
          <w:sz w:val="24"/>
        </w:rPr>
        <w:t xml:space="preserve">3. </w:t>
      </w:r>
      <w:r w:rsidR="00421E52" w:rsidRPr="003935A3">
        <w:rPr>
          <w:rFonts w:ascii="Times New Roman" w:hAnsi="Times New Roman" w:cs="Times New Roman"/>
          <w:i/>
          <w:sz w:val="24"/>
        </w:rPr>
        <w:t>Постановление Главного государственного санитарного врача Российской Федерации от 04.07.2014 № 41 «Об утверждении СанПиН 2.4.4.3172-14 «Санитарно</w:t>
      </w:r>
      <w:r w:rsidR="00AE3F17" w:rsidRPr="003935A3">
        <w:rPr>
          <w:rFonts w:ascii="Times New Roman" w:hAnsi="Times New Roman" w:cs="Times New Roman"/>
          <w:i/>
          <w:sz w:val="24"/>
        </w:rPr>
        <w:t>-</w:t>
      </w:r>
      <w:r w:rsidR="00421E52" w:rsidRPr="003935A3">
        <w:rPr>
          <w:rFonts w:ascii="Times New Roman" w:hAnsi="Times New Roman" w:cs="Times New Roman"/>
          <w:i/>
          <w:sz w:val="24"/>
        </w:rPr>
        <w:t xml:space="preserve">эпидемиологические требования к устройству, содержанию и организации </w:t>
      </w:r>
      <w:proofErr w:type="gramStart"/>
      <w:r w:rsidR="00421E52" w:rsidRPr="003935A3">
        <w:rPr>
          <w:rFonts w:ascii="Times New Roman" w:hAnsi="Times New Roman" w:cs="Times New Roman"/>
          <w:i/>
          <w:sz w:val="24"/>
        </w:rPr>
        <w:t>режима работы образовательных организаций дополнительн</w:t>
      </w:r>
      <w:r w:rsidR="00356E2F" w:rsidRPr="003935A3">
        <w:rPr>
          <w:rFonts w:ascii="Times New Roman" w:hAnsi="Times New Roman" w:cs="Times New Roman"/>
          <w:i/>
          <w:sz w:val="24"/>
        </w:rPr>
        <w:t>ого образования</w:t>
      </w:r>
      <w:proofErr w:type="gramEnd"/>
      <w:r w:rsidR="00356E2F" w:rsidRPr="003935A3">
        <w:rPr>
          <w:rFonts w:ascii="Times New Roman" w:hAnsi="Times New Roman" w:cs="Times New Roman"/>
          <w:i/>
          <w:sz w:val="24"/>
        </w:rPr>
        <w:t xml:space="preserve"> детей» (зарегистрировано в Минюсте РФ от 20.08.2014, рег. № 33660).</w:t>
      </w:r>
    </w:p>
    <w:p w:rsidR="00AE3F17" w:rsidRPr="003935A3" w:rsidRDefault="00DA612F" w:rsidP="00DA612F">
      <w:pPr>
        <w:shd w:val="clear" w:color="auto" w:fill="FFFFFF"/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28"/>
        </w:rPr>
      </w:pPr>
      <w:r w:rsidRPr="003935A3">
        <w:rPr>
          <w:rFonts w:ascii="Times New Roman" w:hAnsi="Times New Roman" w:cs="Times New Roman"/>
          <w:i/>
          <w:sz w:val="24"/>
        </w:rPr>
        <w:t xml:space="preserve">4. </w:t>
      </w:r>
      <w:r w:rsidR="00AE3F17" w:rsidRPr="003935A3">
        <w:rPr>
          <w:rFonts w:ascii="Times New Roman" w:hAnsi="Times New Roman" w:cs="Times New Roman"/>
          <w:i/>
          <w:sz w:val="24"/>
        </w:rPr>
        <w:t>Приказ Главного управления и молодежной политики Алтайского края от 19.03.2015 № 535 «Об утверждении методических рекомендаций по разработке дополнительных общеобразовательных (общеразвивающих) программ».</w:t>
      </w:r>
    </w:p>
    <w:p w:rsidR="00AE3F17" w:rsidRPr="003935A3" w:rsidRDefault="00DA612F" w:rsidP="00DA612F">
      <w:pPr>
        <w:shd w:val="clear" w:color="auto" w:fill="FFFFFF"/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28"/>
        </w:rPr>
      </w:pPr>
      <w:r w:rsidRPr="003935A3">
        <w:rPr>
          <w:rFonts w:ascii="Times New Roman" w:hAnsi="Times New Roman" w:cs="Times New Roman"/>
          <w:i/>
          <w:sz w:val="24"/>
        </w:rPr>
        <w:t xml:space="preserve">5. </w:t>
      </w:r>
      <w:r w:rsidR="00AE3F17" w:rsidRPr="003935A3">
        <w:rPr>
          <w:rFonts w:ascii="Times New Roman" w:hAnsi="Times New Roman" w:cs="Times New Roman"/>
          <w:i/>
          <w:sz w:val="24"/>
        </w:rPr>
        <w:t xml:space="preserve">Приказ Главного управления и молодежной политики Алтайского края от 22.09.2015 № 267-р «Об утверждении </w:t>
      </w:r>
      <w:proofErr w:type="gramStart"/>
      <w:r w:rsidR="00AE3F17" w:rsidRPr="003935A3">
        <w:rPr>
          <w:rFonts w:ascii="Times New Roman" w:hAnsi="Times New Roman" w:cs="Times New Roman"/>
          <w:i/>
          <w:sz w:val="24"/>
        </w:rPr>
        <w:t>Концепции развития дополнительного образования детей</w:t>
      </w:r>
      <w:proofErr w:type="gramEnd"/>
      <w:r w:rsidR="00AE3F17" w:rsidRPr="003935A3">
        <w:rPr>
          <w:rFonts w:ascii="Times New Roman" w:hAnsi="Times New Roman" w:cs="Times New Roman"/>
          <w:i/>
          <w:sz w:val="24"/>
        </w:rPr>
        <w:t xml:space="preserve"> в Алтайском крае на период до 2020 года». </w:t>
      </w:r>
    </w:p>
    <w:p w:rsidR="00356E2F" w:rsidRPr="003935A3" w:rsidRDefault="00DA612F" w:rsidP="00DA612F">
      <w:pPr>
        <w:shd w:val="clear" w:color="auto" w:fill="FFFFFF"/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28"/>
        </w:rPr>
      </w:pPr>
      <w:r w:rsidRPr="003935A3">
        <w:rPr>
          <w:rFonts w:ascii="Times New Roman" w:hAnsi="Times New Roman" w:cs="Times New Roman"/>
          <w:i/>
          <w:sz w:val="24"/>
        </w:rPr>
        <w:t xml:space="preserve">6. </w:t>
      </w:r>
      <w:proofErr w:type="gramStart"/>
      <w:r w:rsidR="00AE3F17" w:rsidRPr="003935A3">
        <w:rPr>
          <w:rFonts w:ascii="Times New Roman" w:hAnsi="Times New Roman" w:cs="Times New Roman"/>
          <w:i/>
          <w:sz w:val="24"/>
        </w:rPr>
        <w:t xml:space="preserve">Письмо </w:t>
      </w:r>
      <w:proofErr w:type="spellStart"/>
      <w:r w:rsidR="00AE3F17" w:rsidRPr="003935A3">
        <w:rPr>
          <w:rFonts w:ascii="Times New Roman" w:hAnsi="Times New Roman" w:cs="Times New Roman"/>
          <w:i/>
          <w:sz w:val="24"/>
        </w:rPr>
        <w:t>Минобрнауки</w:t>
      </w:r>
      <w:proofErr w:type="spellEnd"/>
      <w:r w:rsidR="00AE3F17" w:rsidRPr="003935A3">
        <w:rPr>
          <w:rFonts w:ascii="Times New Roman" w:hAnsi="Times New Roman" w:cs="Times New Roman"/>
          <w:i/>
          <w:sz w:val="24"/>
        </w:rPr>
        <w:t xml:space="preserve"> РФ от 18 ноября 2015 г. № 09-3242 «О направлении информации» (методические рекомендации по проектированию дополнительных общеразвивающих программ (включая </w:t>
      </w:r>
      <w:proofErr w:type="spellStart"/>
      <w:r w:rsidR="00AE3F17" w:rsidRPr="003935A3">
        <w:rPr>
          <w:rFonts w:ascii="Times New Roman" w:hAnsi="Times New Roman" w:cs="Times New Roman"/>
          <w:i/>
          <w:sz w:val="24"/>
        </w:rPr>
        <w:t>разноуровневые</w:t>
      </w:r>
      <w:proofErr w:type="spellEnd"/>
      <w:r w:rsidR="00AE3F17" w:rsidRPr="003935A3">
        <w:rPr>
          <w:rFonts w:ascii="Times New Roman" w:hAnsi="Times New Roman" w:cs="Times New Roman"/>
          <w:i/>
          <w:sz w:val="24"/>
        </w:rPr>
        <w:t xml:space="preserve"> программы).</w:t>
      </w:r>
      <w:proofErr w:type="gramEnd"/>
    </w:p>
    <w:p w:rsidR="00AE3F17" w:rsidRPr="003935A3" w:rsidRDefault="00DA612F" w:rsidP="00DA612F">
      <w:pPr>
        <w:shd w:val="clear" w:color="auto" w:fill="FFFFFF"/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28"/>
        </w:rPr>
      </w:pPr>
      <w:r w:rsidRPr="003935A3">
        <w:rPr>
          <w:rFonts w:ascii="Times New Roman" w:hAnsi="Times New Roman" w:cs="Times New Roman"/>
          <w:i/>
          <w:sz w:val="24"/>
        </w:rPr>
        <w:t xml:space="preserve">7. </w:t>
      </w:r>
      <w:r w:rsidR="00AE3F17" w:rsidRPr="003935A3">
        <w:rPr>
          <w:rFonts w:ascii="Times New Roman" w:hAnsi="Times New Roman" w:cs="Times New Roman"/>
          <w:i/>
          <w:sz w:val="24"/>
        </w:rPr>
        <w:t xml:space="preserve">Распоряжение Правительства РФ от 04.09.2014 № 1726-р «Об утверждении </w:t>
      </w:r>
      <w:proofErr w:type="gramStart"/>
      <w:r w:rsidR="00AE3F17" w:rsidRPr="003935A3">
        <w:rPr>
          <w:rFonts w:ascii="Times New Roman" w:hAnsi="Times New Roman" w:cs="Times New Roman"/>
          <w:i/>
          <w:sz w:val="24"/>
        </w:rPr>
        <w:t>Концепции развития дополнительного образования детей</w:t>
      </w:r>
      <w:proofErr w:type="gramEnd"/>
      <w:r w:rsidR="00AE3F17" w:rsidRPr="003935A3">
        <w:rPr>
          <w:rFonts w:ascii="Times New Roman" w:hAnsi="Times New Roman" w:cs="Times New Roman"/>
          <w:i/>
          <w:sz w:val="24"/>
        </w:rPr>
        <w:t xml:space="preserve">». </w:t>
      </w:r>
    </w:p>
    <w:p w:rsidR="00AE3F17" w:rsidRPr="003935A3" w:rsidRDefault="00DA612F" w:rsidP="00DA612F">
      <w:pPr>
        <w:shd w:val="clear" w:color="auto" w:fill="FFFFFF"/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28"/>
        </w:rPr>
      </w:pPr>
      <w:r w:rsidRPr="003935A3">
        <w:rPr>
          <w:rFonts w:ascii="Times New Roman" w:hAnsi="Times New Roman" w:cs="Times New Roman"/>
          <w:i/>
          <w:sz w:val="24"/>
        </w:rPr>
        <w:t xml:space="preserve">8. </w:t>
      </w:r>
      <w:r w:rsidR="00AE3F17" w:rsidRPr="003935A3">
        <w:rPr>
          <w:rFonts w:ascii="Times New Roman" w:hAnsi="Times New Roman" w:cs="Times New Roman"/>
          <w:i/>
          <w:sz w:val="24"/>
        </w:rPr>
        <w:t xml:space="preserve">Распоряжение Правительства РФ от 29.05.2015 № 996-р «Об утверждении Стратегии развития воспитания в Российской Федерации на период до 2025 года». </w:t>
      </w:r>
    </w:p>
    <w:p w:rsidR="00AE3F17" w:rsidRPr="003935A3" w:rsidRDefault="00DA612F" w:rsidP="00DA612F">
      <w:pPr>
        <w:shd w:val="clear" w:color="auto" w:fill="FFFFFF"/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28"/>
        </w:rPr>
      </w:pPr>
      <w:r w:rsidRPr="003935A3">
        <w:rPr>
          <w:rFonts w:ascii="Times New Roman" w:hAnsi="Times New Roman" w:cs="Times New Roman"/>
          <w:i/>
          <w:sz w:val="24"/>
        </w:rPr>
        <w:t xml:space="preserve">9. </w:t>
      </w:r>
      <w:r w:rsidR="00AE3F17" w:rsidRPr="003935A3">
        <w:rPr>
          <w:rFonts w:ascii="Times New Roman" w:hAnsi="Times New Roman" w:cs="Times New Roman"/>
          <w:i/>
          <w:sz w:val="24"/>
        </w:rPr>
        <w:t xml:space="preserve">Федеральный закон Российской Федерации от 29.12.2012 N 273-ФЗ «Об образовании в Российской Федерации». </w:t>
      </w:r>
    </w:p>
    <w:p w:rsidR="00AE3F17" w:rsidRPr="003935A3" w:rsidRDefault="00DA612F" w:rsidP="00DA612F">
      <w:pPr>
        <w:shd w:val="clear" w:color="auto" w:fill="FFFFFF"/>
        <w:spacing w:after="0" w:line="240" w:lineRule="auto"/>
        <w:ind w:right="55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1"/>
          <w:shd w:val="clear" w:color="auto" w:fill="FFFFFF"/>
        </w:rPr>
      </w:pPr>
      <w:r w:rsidRPr="003935A3"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  <w:t xml:space="preserve">10. </w:t>
      </w:r>
      <w:proofErr w:type="spellStart"/>
      <w:r w:rsidR="00AE3F17" w:rsidRPr="003935A3"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  <w:t>Адамчик</w:t>
      </w:r>
      <w:proofErr w:type="spellEnd"/>
      <w:r w:rsidR="00AE3F17" w:rsidRPr="003935A3"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  <w:t xml:space="preserve">, М. В. Все секреты пластилина. Развиваем моторику рук / </w:t>
      </w:r>
      <w:proofErr w:type="spellStart"/>
      <w:r w:rsidR="00AE3F17" w:rsidRPr="003935A3"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  <w:t>М.В</w:t>
      </w:r>
      <w:proofErr w:type="spellEnd"/>
      <w:r w:rsidR="00AE3F17" w:rsidRPr="003935A3"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  <w:t xml:space="preserve">. </w:t>
      </w:r>
      <w:proofErr w:type="spellStart"/>
      <w:r w:rsidR="00AE3F17" w:rsidRPr="003935A3"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  <w:t>Адамчик</w:t>
      </w:r>
      <w:proofErr w:type="spellEnd"/>
      <w:r w:rsidR="00AE3F17" w:rsidRPr="003935A3"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  <w:t xml:space="preserve">. - М.: </w:t>
      </w:r>
      <w:proofErr w:type="spellStart"/>
      <w:r w:rsidR="00AE3F17" w:rsidRPr="003935A3"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  <w:t>Астрель</w:t>
      </w:r>
      <w:proofErr w:type="spellEnd"/>
      <w:r w:rsidR="00AE3F17" w:rsidRPr="003935A3"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  <w:t>, 2014. - </w:t>
      </w:r>
      <w:r w:rsidR="00AE3F17" w:rsidRPr="003935A3">
        <w:rPr>
          <w:rStyle w:val="aa"/>
          <w:rFonts w:ascii="Times New Roman" w:hAnsi="Times New Roman" w:cs="Times New Roman"/>
          <w:b w:val="0"/>
          <w:i/>
          <w:color w:val="000000" w:themeColor="text1"/>
          <w:sz w:val="24"/>
          <w:szCs w:val="21"/>
          <w:shd w:val="clear" w:color="auto" w:fill="FFFFFF"/>
        </w:rPr>
        <w:t>996</w:t>
      </w:r>
      <w:r w:rsidR="00AE3F17" w:rsidRPr="003935A3">
        <w:rPr>
          <w:rFonts w:ascii="Times New Roman" w:hAnsi="Times New Roman" w:cs="Times New Roman"/>
          <w:i/>
          <w:color w:val="000000" w:themeColor="text1"/>
          <w:sz w:val="24"/>
          <w:szCs w:val="21"/>
          <w:shd w:val="clear" w:color="auto" w:fill="FFFFFF"/>
        </w:rPr>
        <w:t> c.</w:t>
      </w:r>
    </w:p>
    <w:p w:rsidR="00E65514" w:rsidRPr="003935A3" w:rsidRDefault="00E65514" w:rsidP="00DA612F">
      <w:pPr>
        <w:shd w:val="clear" w:color="auto" w:fill="FFFFFF"/>
        <w:spacing w:after="0" w:line="240" w:lineRule="auto"/>
        <w:ind w:right="55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</w:pPr>
      <w:r w:rsidRPr="003935A3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11. </w:t>
      </w:r>
      <w:proofErr w:type="spellStart"/>
      <w:r w:rsidRPr="003935A3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Алебастрова</w:t>
      </w:r>
      <w:proofErr w:type="spellEnd"/>
      <w:r w:rsidRPr="003935A3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, </w:t>
      </w:r>
      <w:proofErr w:type="spellStart"/>
      <w:r w:rsidRPr="003935A3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А.А</w:t>
      </w:r>
      <w:proofErr w:type="spellEnd"/>
      <w:r w:rsidRPr="003935A3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. Лучшие поделки, игрушки и сувениры из папье-маше / </w:t>
      </w:r>
      <w:proofErr w:type="spellStart"/>
      <w:r w:rsidRPr="003935A3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А.А</w:t>
      </w:r>
      <w:proofErr w:type="spellEnd"/>
      <w:r w:rsidRPr="003935A3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. </w:t>
      </w:r>
      <w:proofErr w:type="spellStart"/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Алебастрова</w:t>
      </w:r>
      <w:proofErr w:type="spellEnd"/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. - М.: </w:t>
      </w:r>
      <w:proofErr w:type="spellStart"/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АКАДЕМ</w:t>
      </w:r>
      <w:proofErr w:type="spellEnd"/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.</w:t>
      </w:r>
      <w:r w:rsidR="008E4ABC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</w:t>
      </w:r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РАЗВИТИЯ Яро, </w:t>
      </w:r>
      <w:r w:rsidRPr="003935A3">
        <w:rPr>
          <w:rStyle w:val="aa"/>
          <w:rFonts w:ascii="Times New Roman" w:hAnsi="Times New Roman" w:cs="Times New Roman"/>
          <w:b w:val="0"/>
          <w:i/>
          <w:color w:val="000000" w:themeColor="text1"/>
          <w:sz w:val="24"/>
          <w:szCs w:val="28"/>
          <w:shd w:val="clear" w:color="auto" w:fill="FFFFFF"/>
        </w:rPr>
        <w:t>2019</w:t>
      </w:r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. - 192 c.</w:t>
      </w:r>
    </w:p>
    <w:p w:rsidR="00E65514" w:rsidRPr="003935A3" w:rsidRDefault="00E65514" w:rsidP="00DA612F">
      <w:pPr>
        <w:shd w:val="clear" w:color="auto" w:fill="FFFFFF"/>
        <w:spacing w:after="0" w:line="240" w:lineRule="auto"/>
        <w:ind w:right="55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</w:pPr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12. Анастасия, </w:t>
      </w:r>
      <w:proofErr w:type="spellStart"/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Далидович</w:t>
      </w:r>
      <w:proofErr w:type="spellEnd"/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Секреты аппликации. Шаг за шагом / </w:t>
      </w:r>
      <w:proofErr w:type="spellStart"/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Далидович</w:t>
      </w:r>
      <w:proofErr w:type="spellEnd"/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Анастасия. - М.: </w:t>
      </w:r>
      <w:proofErr w:type="spellStart"/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Эксмо</w:t>
      </w:r>
      <w:proofErr w:type="spellEnd"/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, </w:t>
      </w:r>
      <w:r w:rsidRPr="003935A3">
        <w:rPr>
          <w:rStyle w:val="aa"/>
          <w:rFonts w:ascii="Times New Roman" w:hAnsi="Times New Roman" w:cs="Times New Roman"/>
          <w:b w:val="0"/>
          <w:i/>
          <w:color w:val="000000" w:themeColor="text1"/>
          <w:sz w:val="24"/>
          <w:szCs w:val="28"/>
          <w:shd w:val="clear" w:color="auto" w:fill="FFFFFF"/>
        </w:rPr>
        <w:t>2017</w:t>
      </w:r>
      <w:r w:rsidRPr="003935A3">
        <w:rPr>
          <w:rFonts w:ascii="Times New Roman" w:hAnsi="Times New Roman" w:cs="Times New Roman"/>
          <w:b/>
          <w:i/>
          <w:color w:val="000000" w:themeColor="text1"/>
          <w:sz w:val="24"/>
          <w:szCs w:val="28"/>
          <w:shd w:val="clear" w:color="auto" w:fill="FFFFFF"/>
        </w:rPr>
        <w:t>. - </w:t>
      </w:r>
      <w:r w:rsidRPr="003935A3">
        <w:rPr>
          <w:rStyle w:val="aa"/>
          <w:rFonts w:ascii="Times New Roman" w:hAnsi="Times New Roman" w:cs="Times New Roman"/>
          <w:b w:val="0"/>
          <w:i/>
          <w:color w:val="000000" w:themeColor="text1"/>
          <w:sz w:val="24"/>
          <w:szCs w:val="28"/>
          <w:shd w:val="clear" w:color="auto" w:fill="FFFFFF"/>
        </w:rPr>
        <w:t>925</w:t>
      </w:r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 c.</w:t>
      </w:r>
    </w:p>
    <w:p w:rsidR="004E3E84" w:rsidRPr="003935A3" w:rsidRDefault="004E3E84" w:rsidP="00DA612F">
      <w:pPr>
        <w:shd w:val="clear" w:color="auto" w:fill="FFFFFF"/>
        <w:spacing w:after="0" w:line="240" w:lineRule="auto"/>
        <w:ind w:right="55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</w:pPr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13. </w:t>
      </w:r>
      <w:proofErr w:type="spellStart"/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Багрянцева</w:t>
      </w:r>
      <w:proofErr w:type="spellEnd"/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, А. Домашние животные из пластилина …[Текст] / А. </w:t>
      </w:r>
      <w:proofErr w:type="spellStart"/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Багрянцева</w:t>
      </w:r>
      <w:proofErr w:type="spellEnd"/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. - М.: </w:t>
      </w:r>
      <w:proofErr w:type="spellStart"/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Эксмо</w:t>
      </w:r>
      <w:proofErr w:type="spellEnd"/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, 2014. - 234 c.</w:t>
      </w:r>
    </w:p>
    <w:p w:rsidR="004E3E84" w:rsidRPr="003935A3" w:rsidRDefault="004E3E84" w:rsidP="004E3E84">
      <w:pPr>
        <w:shd w:val="clear" w:color="auto" w:fill="FFFFFF"/>
        <w:spacing w:after="0" w:line="240" w:lineRule="auto"/>
        <w:ind w:right="55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</w:pPr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14. Бельтюкова, Наталья Папье-маше / Наталья Бельтюкова. - М.: Питер, </w:t>
      </w:r>
      <w:r w:rsidRPr="003935A3">
        <w:rPr>
          <w:rStyle w:val="aa"/>
          <w:rFonts w:ascii="Times New Roman" w:hAnsi="Times New Roman" w:cs="Times New Roman"/>
          <w:b w:val="0"/>
          <w:i/>
          <w:color w:val="000000" w:themeColor="text1"/>
          <w:sz w:val="24"/>
          <w:szCs w:val="28"/>
          <w:shd w:val="clear" w:color="auto" w:fill="FFFFFF"/>
        </w:rPr>
        <w:t>2018</w:t>
      </w:r>
      <w:r w:rsidRPr="003935A3">
        <w:rPr>
          <w:rFonts w:ascii="Times New Roman" w:hAnsi="Times New Roman" w:cs="Times New Roman"/>
          <w:b/>
          <w:i/>
          <w:color w:val="000000" w:themeColor="text1"/>
          <w:sz w:val="24"/>
          <w:szCs w:val="28"/>
          <w:shd w:val="clear" w:color="auto" w:fill="FFFFFF"/>
        </w:rPr>
        <w:t>. - </w:t>
      </w:r>
      <w:r w:rsidRPr="003935A3">
        <w:rPr>
          <w:rStyle w:val="aa"/>
          <w:rFonts w:ascii="Times New Roman" w:hAnsi="Times New Roman" w:cs="Times New Roman"/>
          <w:b w:val="0"/>
          <w:i/>
          <w:color w:val="000000" w:themeColor="text1"/>
          <w:sz w:val="24"/>
          <w:szCs w:val="28"/>
          <w:shd w:val="clear" w:color="auto" w:fill="FFFFFF"/>
        </w:rPr>
        <w:t>569</w:t>
      </w:r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 c.</w:t>
      </w:r>
    </w:p>
    <w:p w:rsidR="004E3E84" w:rsidRPr="003935A3" w:rsidRDefault="004E3E84" w:rsidP="004E3E84">
      <w:pPr>
        <w:shd w:val="clear" w:color="auto" w:fill="FFFFFF"/>
        <w:spacing w:after="0" w:line="240" w:lineRule="auto"/>
        <w:ind w:right="55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</w:pPr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15. Лыкова, </w:t>
      </w:r>
      <w:proofErr w:type="spellStart"/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И.А</w:t>
      </w:r>
      <w:proofErr w:type="spellEnd"/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. Зайка на грядке. Лепим подарки из соленого теста / </w:t>
      </w:r>
      <w:proofErr w:type="spellStart"/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И.А</w:t>
      </w:r>
      <w:proofErr w:type="spellEnd"/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. Лыкова. - М.: Цветной мир, </w:t>
      </w:r>
      <w:r w:rsidRPr="003935A3">
        <w:rPr>
          <w:rStyle w:val="aa"/>
          <w:rFonts w:ascii="Times New Roman" w:hAnsi="Times New Roman" w:cs="Times New Roman"/>
          <w:b w:val="0"/>
          <w:i/>
          <w:color w:val="000000" w:themeColor="text1"/>
          <w:sz w:val="24"/>
          <w:szCs w:val="28"/>
          <w:shd w:val="clear" w:color="auto" w:fill="FFFFFF"/>
        </w:rPr>
        <w:t>2021</w:t>
      </w:r>
      <w:r w:rsidRPr="003935A3">
        <w:rPr>
          <w:rFonts w:ascii="Times New Roman" w:hAnsi="Times New Roman" w:cs="Times New Roman"/>
          <w:b/>
          <w:i/>
          <w:color w:val="000000" w:themeColor="text1"/>
          <w:sz w:val="24"/>
          <w:szCs w:val="28"/>
          <w:shd w:val="clear" w:color="auto" w:fill="FFFFFF"/>
        </w:rPr>
        <w:t>. - </w:t>
      </w:r>
      <w:r w:rsidRPr="003935A3">
        <w:rPr>
          <w:rStyle w:val="aa"/>
          <w:rFonts w:ascii="Times New Roman" w:hAnsi="Times New Roman" w:cs="Times New Roman"/>
          <w:b w:val="0"/>
          <w:i/>
          <w:color w:val="000000" w:themeColor="text1"/>
          <w:sz w:val="24"/>
          <w:szCs w:val="28"/>
          <w:shd w:val="clear" w:color="auto" w:fill="FFFFFF"/>
        </w:rPr>
        <w:t>625</w:t>
      </w:r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 c.</w:t>
      </w:r>
    </w:p>
    <w:p w:rsidR="00E65514" w:rsidRPr="003935A3" w:rsidRDefault="004E3E84" w:rsidP="004E3E84">
      <w:pPr>
        <w:shd w:val="clear" w:color="auto" w:fill="FFFFFF"/>
        <w:spacing w:after="0" w:line="240" w:lineRule="auto"/>
        <w:ind w:right="55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</w:pPr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lastRenderedPageBreak/>
        <w:t xml:space="preserve">16. </w:t>
      </w:r>
      <w:r w:rsidR="00E65514"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Лепнин, В. Лепим животных из пластилина / В. Лепнин. - М.: Клуб семейного досуга, </w:t>
      </w:r>
      <w:r w:rsidR="00E65514" w:rsidRPr="003935A3">
        <w:rPr>
          <w:rStyle w:val="aa"/>
          <w:rFonts w:ascii="Times New Roman" w:hAnsi="Times New Roman" w:cs="Times New Roman"/>
          <w:b w:val="0"/>
          <w:i/>
          <w:color w:val="000000" w:themeColor="text1"/>
          <w:sz w:val="24"/>
          <w:szCs w:val="28"/>
          <w:shd w:val="clear" w:color="auto" w:fill="FFFFFF"/>
        </w:rPr>
        <w:t>2020</w:t>
      </w:r>
      <w:r w:rsidR="00E65514" w:rsidRPr="003935A3">
        <w:rPr>
          <w:rFonts w:ascii="Times New Roman" w:hAnsi="Times New Roman" w:cs="Times New Roman"/>
          <w:b/>
          <w:i/>
          <w:color w:val="000000" w:themeColor="text1"/>
          <w:sz w:val="24"/>
          <w:szCs w:val="28"/>
          <w:shd w:val="clear" w:color="auto" w:fill="FFFFFF"/>
        </w:rPr>
        <w:t>. - </w:t>
      </w:r>
      <w:r w:rsidR="00E65514" w:rsidRPr="003935A3">
        <w:rPr>
          <w:rStyle w:val="aa"/>
          <w:rFonts w:ascii="Times New Roman" w:hAnsi="Times New Roman" w:cs="Times New Roman"/>
          <w:b w:val="0"/>
          <w:i/>
          <w:color w:val="000000" w:themeColor="text1"/>
          <w:sz w:val="24"/>
          <w:szCs w:val="28"/>
          <w:shd w:val="clear" w:color="auto" w:fill="FFFFFF"/>
        </w:rPr>
        <w:t>819</w:t>
      </w:r>
      <w:r w:rsidR="00E65514"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 c.</w:t>
      </w:r>
    </w:p>
    <w:p w:rsidR="004E3E84" w:rsidRPr="003935A3" w:rsidRDefault="004E3E84" w:rsidP="004E3E84">
      <w:pPr>
        <w:shd w:val="clear" w:color="auto" w:fill="FFFFFF"/>
        <w:spacing w:after="0" w:line="240" w:lineRule="auto"/>
        <w:ind w:right="55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</w:pPr>
      <w:proofErr w:type="spellStart"/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Московка</w:t>
      </w:r>
      <w:proofErr w:type="spellEnd"/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, О. Я леплю из пластилина / О. </w:t>
      </w:r>
      <w:proofErr w:type="spellStart"/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Московка</w:t>
      </w:r>
      <w:proofErr w:type="spellEnd"/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. - М.: Карапуз, </w:t>
      </w:r>
      <w:r w:rsidRPr="003935A3">
        <w:rPr>
          <w:rStyle w:val="aa"/>
          <w:rFonts w:ascii="Times New Roman" w:hAnsi="Times New Roman" w:cs="Times New Roman"/>
          <w:b w:val="0"/>
          <w:i/>
          <w:color w:val="000000" w:themeColor="text1"/>
          <w:sz w:val="24"/>
          <w:szCs w:val="28"/>
          <w:shd w:val="clear" w:color="auto" w:fill="FFFFFF"/>
        </w:rPr>
        <w:t>2021</w:t>
      </w:r>
      <w:r w:rsidRPr="003935A3">
        <w:rPr>
          <w:rFonts w:ascii="Times New Roman" w:hAnsi="Times New Roman" w:cs="Times New Roman"/>
          <w:b/>
          <w:i/>
          <w:color w:val="000000" w:themeColor="text1"/>
          <w:sz w:val="24"/>
          <w:szCs w:val="28"/>
          <w:shd w:val="clear" w:color="auto" w:fill="FFFFFF"/>
        </w:rPr>
        <w:t>. - </w:t>
      </w:r>
      <w:r w:rsidRPr="003935A3">
        <w:rPr>
          <w:rStyle w:val="aa"/>
          <w:rFonts w:ascii="Times New Roman" w:hAnsi="Times New Roman" w:cs="Times New Roman"/>
          <w:b w:val="0"/>
          <w:i/>
          <w:color w:val="000000" w:themeColor="text1"/>
          <w:sz w:val="24"/>
          <w:szCs w:val="28"/>
          <w:shd w:val="clear" w:color="auto" w:fill="FFFFFF"/>
        </w:rPr>
        <w:t>720</w:t>
      </w:r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 c.</w:t>
      </w:r>
    </w:p>
    <w:p w:rsidR="004E3E84" w:rsidRPr="003935A3" w:rsidRDefault="004E3E84" w:rsidP="004E3E84">
      <w:pPr>
        <w:shd w:val="clear" w:color="auto" w:fill="FFFFFF"/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</w:pPr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17.  </w:t>
      </w:r>
      <w:proofErr w:type="spellStart"/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Новацкая</w:t>
      </w:r>
      <w:proofErr w:type="spellEnd"/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, </w:t>
      </w:r>
      <w:proofErr w:type="spellStart"/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М.В</w:t>
      </w:r>
      <w:proofErr w:type="spellEnd"/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. Пластилиновые картинки. Рисуем пластилином с детьми / </w:t>
      </w:r>
      <w:proofErr w:type="spellStart"/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М.В</w:t>
      </w:r>
      <w:proofErr w:type="spellEnd"/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. </w:t>
      </w:r>
      <w:proofErr w:type="spellStart"/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Новацкая</w:t>
      </w:r>
      <w:proofErr w:type="spellEnd"/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. - М.: Питер, 2014.</w:t>
      </w:r>
    </w:p>
    <w:p w:rsidR="004E3E84" w:rsidRPr="003935A3" w:rsidRDefault="004E3E84" w:rsidP="004E3E84">
      <w:pPr>
        <w:shd w:val="clear" w:color="auto" w:fill="FFFFFF"/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</w:pPr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18</w:t>
      </w:r>
      <w:r w:rsidR="00E65514"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. Пластилин "Скульптурный", 500 грамм. - Москва: </w:t>
      </w:r>
      <w:proofErr w:type="spellStart"/>
      <w:r w:rsidR="00E65514" w:rsidRPr="003935A3">
        <w:rPr>
          <w:rStyle w:val="aa"/>
          <w:rFonts w:ascii="Times New Roman" w:hAnsi="Times New Roman" w:cs="Times New Roman"/>
          <w:b w:val="0"/>
          <w:i/>
          <w:color w:val="000000" w:themeColor="text1"/>
          <w:sz w:val="24"/>
          <w:szCs w:val="28"/>
          <w:shd w:val="clear" w:color="auto" w:fill="FFFFFF"/>
        </w:rPr>
        <w:t>СИНТЕГ</w:t>
      </w:r>
      <w:proofErr w:type="spellEnd"/>
      <w:r w:rsidR="00E65514" w:rsidRPr="003935A3">
        <w:rPr>
          <w:rFonts w:ascii="Times New Roman" w:hAnsi="Times New Roman" w:cs="Times New Roman"/>
          <w:b/>
          <w:i/>
          <w:color w:val="000000" w:themeColor="text1"/>
          <w:sz w:val="24"/>
          <w:szCs w:val="28"/>
          <w:shd w:val="clear" w:color="auto" w:fill="FFFFFF"/>
        </w:rPr>
        <w:t>, </w:t>
      </w:r>
      <w:r w:rsidR="00E65514" w:rsidRPr="003935A3">
        <w:rPr>
          <w:rStyle w:val="aa"/>
          <w:rFonts w:ascii="Times New Roman" w:hAnsi="Times New Roman" w:cs="Times New Roman"/>
          <w:b w:val="0"/>
          <w:i/>
          <w:color w:val="000000" w:themeColor="text1"/>
          <w:sz w:val="24"/>
          <w:szCs w:val="28"/>
          <w:shd w:val="clear" w:color="auto" w:fill="FFFFFF"/>
        </w:rPr>
        <w:t>2014</w:t>
      </w:r>
      <w:r w:rsidR="00E65514" w:rsidRPr="003935A3">
        <w:rPr>
          <w:rFonts w:ascii="Times New Roman" w:hAnsi="Times New Roman" w:cs="Times New Roman"/>
          <w:b/>
          <w:i/>
          <w:color w:val="000000" w:themeColor="text1"/>
          <w:sz w:val="24"/>
          <w:szCs w:val="28"/>
          <w:shd w:val="clear" w:color="auto" w:fill="FFFFFF"/>
        </w:rPr>
        <w:t>. - </w:t>
      </w:r>
      <w:r w:rsidR="00E65514" w:rsidRPr="003935A3">
        <w:rPr>
          <w:rStyle w:val="aa"/>
          <w:rFonts w:ascii="Times New Roman" w:hAnsi="Times New Roman" w:cs="Times New Roman"/>
          <w:b w:val="0"/>
          <w:i/>
          <w:color w:val="000000" w:themeColor="text1"/>
          <w:sz w:val="24"/>
          <w:szCs w:val="28"/>
          <w:shd w:val="clear" w:color="auto" w:fill="FFFFFF"/>
        </w:rPr>
        <w:t>772</w:t>
      </w:r>
      <w:r w:rsidR="00E65514"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 c</w:t>
      </w:r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.</w:t>
      </w:r>
    </w:p>
    <w:p w:rsidR="00E65514" w:rsidRPr="003935A3" w:rsidRDefault="004E3E84" w:rsidP="004E3E84">
      <w:pPr>
        <w:shd w:val="clear" w:color="auto" w:fill="FFFFFF"/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</w:pPr>
      <w:proofErr w:type="spellStart"/>
      <w:r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19</w:t>
      </w:r>
      <w:r w:rsidR="00327676"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.</w:t>
      </w:r>
      <w:r w:rsidR="00DA612F"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Шкицкая</w:t>
      </w:r>
      <w:proofErr w:type="spellEnd"/>
      <w:r w:rsidR="00DA612F"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, Ирина Олеговна Аппликации из пластилина / </w:t>
      </w:r>
      <w:proofErr w:type="spellStart"/>
      <w:r w:rsidR="00DA612F"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Шкицкая</w:t>
      </w:r>
      <w:proofErr w:type="spellEnd"/>
      <w:r w:rsidR="00DA612F"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Ирина Олеговна. - М.: Феникс, 2014. - </w:t>
      </w:r>
      <w:r w:rsidR="00DA612F" w:rsidRPr="003935A3">
        <w:rPr>
          <w:rStyle w:val="aa"/>
          <w:rFonts w:ascii="Times New Roman" w:hAnsi="Times New Roman" w:cs="Times New Roman"/>
          <w:b w:val="0"/>
          <w:i/>
          <w:color w:val="000000" w:themeColor="text1"/>
          <w:sz w:val="24"/>
          <w:szCs w:val="28"/>
          <w:shd w:val="clear" w:color="auto" w:fill="FFFFFF"/>
        </w:rPr>
        <w:t>191</w:t>
      </w:r>
      <w:r w:rsidR="00DA612F" w:rsidRPr="003935A3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 c.</w:t>
      </w:r>
    </w:p>
    <w:sectPr w:rsidR="00E65514" w:rsidRPr="003935A3" w:rsidSect="00C8477D">
      <w:pgSz w:w="11906" w:h="16838"/>
      <w:pgMar w:top="709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ACD" w:rsidRDefault="00E56ACD" w:rsidP="00C56074">
      <w:pPr>
        <w:spacing w:after="0" w:line="240" w:lineRule="auto"/>
      </w:pPr>
      <w:r>
        <w:separator/>
      </w:r>
    </w:p>
  </w:endnote>
  <w:endnote w:type="continuationSeparator" w:id="0">
    <w:p w:rsidR="00E56ACD" w:rsidRDefault="00E56ACD" w:rsidP="00C5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ACD" w:rsidRDefault="00E56ACD" w:rsidP="00C56074">
      <w:pPr>
        <w:spacing w:after="0" w:line="240" w:lineRule="auto"/>
      </w:pPr>
      <w:r>
        <w:separator/>
      </w:r>
    </w:p>
  </w:footnote>
  <w:footnote w:type="continuationSeparator" w:id="0">
    <w:p w:rsidR="00E56ACD" w:rsidRDefault="00E56ACD" w:rsidP="00C56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CAF"/>
    <w:multiLevelType w:val="hybridMultilevel"/>
    <w:tmpl w:val="438A5F10"/>
    <w:lvl w:ilvl="0" w:tplc="98624E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B03701"/>
    <w:multiLevelType w:val="hybridMultilevel"/>
    <w:tmpl w:val="ADD6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842AB"/>
    <w:multiLevelType w:val="hybridMultilevel"/>
    <w:tmpl w:val="B008B5AC"/>
    <w:lvl w:ilvl="0" w:tplc="95460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C93EB6"/>
    <w:multiLevelType w:val="multilevel"/>
    <w:tmpl w:val="FE7201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1B8614DC"/>
    <w:multiLevelType w:val="hybridMultilevel"/>
    <w:tmpl w:val="DC80D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E6674"/>
    <w:multiLevelType w:val="hybridMultilevel"/>
    <w:tmpl w:val="79284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5196C"/>
    <w:multiLevelType w:val="hybridMultilevel"/>
    <w:tmpl w:val="0CA4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20726"/>
    <w:multiLevelType w:val="hybridMultilevel"/>
    <w:tmpl w:val="FA4E1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F2C81"/>
    <w:multiLevelType w:val="hybridMultilevel"/>
    <w:tmpl w:val="0520F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91B21"/>
    <w:multiLevelType w:val="multilevel"/>
    <w:tmpl w:val="F65E1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F1D36AE"/>
    <w:multiLevelType w:val="hybridMultilevel"/>
    <w:tmpl w:val="9BBAD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76184"/>
    <w:multiLevelType w:val="hybridMultilevel"/>
    <w:tmpl w:val="1A800894"/>
    <w:lvl w:ilvl="0" w:tplc="B9F8DC2C">
      <w:start w:val="4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846D5"/>
    <w:multiLevelType w:val="hybridMultilevel"/>
    <w:tmpl w:val="2DD49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97831"/>
    <w:multiLevelType w:val="hybridMultilevel"/>
    <w:tmpl w:val="9D3EF836"/>
    <w:lvl w:ilvl="0" w:tplc="3C1C617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BFC6F27"/>
    <w:multiLevelType w:val="hybridMultilevel"/>
    <w:tmpl w:val="E76A7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26D7F"/>
    <w:multiLevelType w:val="hybridMultilevel"/>
    <w:tmpl w:val="C14E6D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D9E6A25"/>
    <w:multiLevelType w:val="hybridMultilevel"/>
    <w:tmpl w:val="591E6182"/>
    <w:lvl w:ilvl="0" w:tplc="0FD0F05A">
      <w:start w:val="1"/>
      <w:numFmt w:val="decimal"/>
      <w:lvlText w:val="%1."/>
      <w:lvlJc w:val="left"/>
      <w:pPr>
        <w:ind w:left="1668" w:hanging="9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342DB9"/>
    <w:multiLevelType w:val="hybridMultilevel"/>
    <w:tmpl w:val="9B9421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2542E30"/>
    <w:multiLevelType w:val="hybridMultilevel"/>
    <w:tmpl w:val="07CC6EAA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9">
    <w:nsid w:val="5549299A"/>
    <w:multiLevelType w:val="hybridMultilevel"/>
    <w:tmpl w:val="5DECA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331840"/>
    <w:multiLevelType w:val="hybridMultilevel"/>
    <w:tmpl w:val="856AC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3A2681"/>
    <w:multiLevelType w:val="hybridMultilevel"/>
    <w:tmpl w:val="1DE42870"/>
    <w:lvl w:ilvl="0" w:tplc="C8BED222">
      <w:start w:val="5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C44E98"/>
    <w:multiLevelType w:val="hybridMultilevel"/>
    <w:tmpl w:val="E572D0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CF7799"/>
    <w:multiLevelType w:val="hybridMultilevel"/>
    <w:tmpl w:val="8F507B24"/>
    <w:lvl w:ilvl="0" w:tplc="1B6EA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BC0D95"/>
    <w:multiLevelType w:val="hybridMultilevel"/>
    <w:tmpl w:val="F16C4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AD7A6F"/>
    <w:multiLevelType w:val="multilevel"/>
    <w:tmpl w:val="75F4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360EA3"/>
    <w:multiLevelType w:val="hybridMultilevel"/>
    <w:tmpl w:val="5A468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42477"/>
    <w:multiLevelType w:val="multilevel"/>
    <w:tmpl w:val="2D40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2F0CF7"/>
    <w:multiLevelType w:val="hybridMultilevel"/>
    <w:tmpl w:val="436C0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B16978"/>
    <w:multiLevelType w:val="hybridMultilevel"/>
    <w:tmpl w:val="D366826A"/>
    <w:lvl w:ilvl="0" w:tplc="5FDAB38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72992B26"/>
    <w:multiLevelType w:val="hybridMultilevel"/>
    <w:tmpl w:val="5C50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807249"/>
    <w:multiLevelType w:val="hybridMultilevel"/>
    <w:tmpl w:val="75B6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D34D7"/>
    <w:multiLevelType w:val="hybridMultilevel"/>
    <w:tmpl w:val="8312E6DA"/>
    <w:lvl w:ilvl="0" w:tplc="E8B897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32"/>
  </w:num>
  <w:num w:numId="5">
    <w:abstractNumId w:val="6"/>
  </w:num>
  <w:num w:numId="6">
    <w:abstractNumId w:val="14"/>
  </w:num>
  <w:num w:numId="7">
    <w:abstractNumId w:val="7"/>
  </w:num>
  <w:num w:numId="8">
    <w:abstractNumId w:val="5"/>
  </w:num>
  <w:num w:numId="9">
    <w:abstractNumId w:val="31"/>
  </w:num>
  <w:num w:numId="10">
    <w:abstractNumId w:val="9"/>
  </w:num>
  <w:num w:numId="11">
    <w:abstractNumId w:val="3"/>
  </w:num>
  <w:num w:numId="12">
    <w:abstractNumId w:val="18"/>
  </w:num>
  <w:num w:numId="13">
    <w:abstractNumId w:val="24"/>
  </w:num>
  <w:num w:numId="14">
    <w:abstractNumId w:val="30"/>
  </w:num>
  <w:num w:numId="15">
    <w:abstractNumId w:val="20"/>
  </w:num>
  <w:num w:numId="16">
    <w:abstractNumId w:val="29"/>
  </w:num>
  <w:num w:numId="17">
    <w:abstractNumId w:val="10"/>
  </w:num>
  <w:num w:numId="18">
    <w:abstractNumId w:val="17"/>
  </w:num>
  <w:num w:numId="19">
    <w:abstractNumId w:val="19"/>
  </w:num>
  <w:num w:numId="20">
    <w:abstractNumId w:val="21"/>
  </w:num>
  <w:num w:numId="21">
    <w:abstractNumId w:val="11"/>
  </w:num>
  <w:num w:numId="22">
    <w:abstractNumId w:val="23"/>
  </w:num>
  <w:num w:numId="23">
    <w:abstractNumId w:val="1"/>
  </w:num>
  <w:num w:numId="24">
    <w:abstractNumId w:val="2"/>
  </w:num>
  <w:num w:numId="25">
    <w:abstractNumId w:val="27"/>
  </w:num>
  <w:num w:numId="26">
    <w:abstractNumId w:val="25"/>
  </w:num>
  <w:num w:numId="27">
    <w:abstractNumId w:val="15"/>
  </w:num>
  <w:num w:numId="28">
    <w:abstractNumId w:val="26"/>
  </w:num>
  <w:num w:numId="29">
    <w:abstractNumId w:val="4"/>
  </w:num>
  <w:num w:numId="30">
    <w:abstractNumId w:val="22"/>
  </w:num>
  <w:num w:numId="31">
    <w:abstractNumId w:val="28"/>
  </w:num>
  <w:num w:numId="32">
    <w:abstractNumId w:val="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BA"/>
    <w:rsid w:val="00000B37"/>
    <w:rsid w:val="000019F4"/>
    <w:rsid w:val="00014C21"/>
    <w:rsid w:val="00017C35"/>
    <w:rsid w:val="00021699"/>
    <w:rsid w:val="00021833"/>
    <w:rsid w:val="00032B81"/>
    <w:rsid w:val="00036204"/>
    <w:rsid w:val="000610A6"/>
    <w:rsid w:val="00072356"/>
    <w:rsid w:val="00072D75"/>
    <w:rsid w:val="00081957"/>
    <w:rsid w:val="0008370A"/>
    <w:rsid w:val="00086DC4"/>
    <w:rsid w:val="000B64D2"/>
    <w:rsid w:val="000C2237"/>
    <w:rsid w:val="000C3F7B"/>
    <w:rsid w:val="000C5FCD"/>
    <w:rsid w:val="000F049E"/>
    <w:rsid w:val="000F6340"/>
    <w:rsid w:val="00100426"/>
    <w:rsid w:val="00100607"/>
    <w:rsid w:val="00102558"/>
    <w:rsid w:val="00116414"/>
    <w:rsid w:val="001217DD"/>
    <w:rsid w:val="00124C08"/>
    <w:rsid w:val="00125398"/>
    <w:rsid w:val="00130AB4"/>
    <w:rsid w:val="0013565C"/>
    <w:rsid w:val="00140B61"/>
    <w:rsid w:val="00164FFF"/>
    <w:rsid w:val="001655C5"/>
    <w:rsid w:val="0017281B"/>
    <w:rsid w:val="001862F5"/>
    <w:rsid w:val="0019568E"/>
    <w:rsid w:val="001A1A44"/>
    <w:rsid w:val="001B57A0"/>
    <w:rsid w:val="001D0947"/>
    <w:rsid w:val="001E42F0"/>
    <w:rsid w:val="001E472E"/>
    <w:rsid w:val="00204B0C"/>
    <w:rsid w:val="00210B6E"/>
    <w:rsid w:val="00215491"/>
    <w:rsid w:val="00215C1A"/>
    <w:rsid w:val="0022261B"/>
    <w:rsid w:val="00227AD3"/>
    <w:rsid w:val="00237BA4"/>
    <w:rsid w:val="002415AF"/>
    <w:rsid w:val="00247766"/>
    <w:rsid w:val="002536BA"/>
    <w:rsid w:val="00257C78"/>
    <w:rsid w:val="00267BE0"/>
    <w:rsid w:val="00273F98"/>
    <w:rsid w:val="002A58E6"/>
    <w:rsid w:val="002C16A7"/>
    <w:rsid w:val="002D5462"/>
    <w:rsid w:val="002D5CD4"/>
    <w:rsid w:val="002F039A"/>
    <w:rsid w:val="0031031D"/>
    <w:rsid w:val="00312D48"/>
    <w:rsid w:val="0031466A"/>
    <w:rsid w:val="00321FF9"/>
    <w:rsid w:val="00327676"/>
    <w:rsid w:val="0034115C"/>
    <w:rsid w:val="00356E2F"/>
    <w:rsid w:val="00372F45"/>
    <w:rsid w:val="003935A3"/>
    <w:rsid w:val="003C41BD"/>
    <w:rsid w:val="003D1CDC"/>
    <w:rsid w:val="003E51AF"/>
    <w:rsid w:val="003F3A14"/>
    <w:rsid w:val="004129E2"/>
    <w:rsid w:val="004131BA"/>
    <w:rsid w:val="00416E78"/>
    <w:rsid w:val="00421E52"/>
    <w:rsid w:val="004233E4"/>
    <w:rsid w:val="00425723"/>
    <w:rsid w:val="00442EAC"/>
    <w:rsid w:val="00453D50"/>
    <w:rsid w:val="00462EC6"/>
    <w:rsid w:val="00491BA1"/>
    <w:rsid w:val="004928C3"/>
    <w:rsid w:val="004B2E95"/>
    <w:rsid w:val="004B5364"/>
    <w:rsid w:val="004B70FE"/>
    <w:rsid w:val="004C75CC"/>
    <w:rsid w:val="004D67A1"/>
    <w:rsid w:val="004E3E84"/>
    <w:rsid w:val="004E564D"/>
    <w:rsid w:val="004E702D"/>
    <w:rsid w:val="004E73E3"/>
    <w:rsid w:val="004F5A84"/>
    <w:rsid w:val="00514F18"/>
    <w:rsid w:val="00521A81"/>
    <w:rsid w:val="00521E98"/>
    <w:rsid w:val="00523860"/>
    <w:rsid w:val="00553A43"/>
    <w:rsid w:val="0055467F"/>
    <w:rsid w:val="00557161"/>
    <w:rsid w:val="00560A0C"/>
    <w:rsid w:val="00566265"/>
    <w:rsid w:val="00566EF3"/>
    <w:rsid w:val="00570816"/>
    <w:rsid w:val="00580383"/>
    <w:rsid w:val="005855C6"/>
    <w:rsid w:val="005863D6"/>
    <w:rsid w:val="005A609B"/>
    <w:rsid w:val="005A793C"/>
    <w:rsid w:val="005B0855"/>
    <w:rsid w:val="005B7CF4"/>
    <w:rsid w:val="005D41E1"/>
    <w:rsid w:val="005D4992"/>
    <w:rsid w:val="005F0065"/>
    <w:rsid w:val="005F409D"/>
    <w:rsid w:val="00612103"/>
    <w:rsid w:val="00627E29"/>
    <w:rsid w:val="006341D6"/>
    <w:rsid w:val="00635818"/>
    <w:rsid w:val="0064017F"/>
    <w:rsid w:val="006437A0"/>
    <w:rsid w:val="00644AF1"/>
    <w:rsid w:val="0064624D"/>
    <w:rsid w:val="00651948"/>
    <w:rsid w:val="006569A7"/>
    <w:rsid w:val="00665E24"/>
    <w:rsid w:val="006912BE"/>
    <w:rsid w:val="00696B70"/>
    <w:rsid w:val="006A251F"/>
    <w:rsid w:val="006A2639"/>
    <w:rsid w:val="006A4065"/>
    <w:rsid w:val="006A58DF"/>
    <w:rsid w:val="00701345"/>
    <w:rsid w:val="00705B1A"/>
    <w:rsid w:val="00710724"/>
    <w:rsid w:val="00720BA2"/>
    <w:rsid w:val="00726D46"/>
    <w:rsid w:val="007326E3"/>
    <w:rsid w:val="007424AA"/>
    <w:rsid w:val="0074306B"/>
    <w:rsid w:val="007536F7"/>
    <w:rsid w:val="00770384"/>
    <w:rsid w:val="007A39F3"/>
    <w:rsid w:val="007C0EF9"/>
    <w:rsid w:val="007E7061"/>
    <w:rsid w:val="007F1466"/>
    <w:rsid w:val="008137B7"/>
    <w:rsid w:val="0081625B"/>
    <w:rsid w:val="008248B3"/>
    <w:rsid w:val="008464C7"/>
    <w:rsid w:val="00855806"/>
    <w:rsid w:val="0085646E"/>
    <w:rsid w:val="00871AAD"/>
    <w:rsid w:val="00877F35"/>
    <w:rsid w:val="0088636F"/>
    <w:rsid w:val="008A049D"/>
    <w:rsid w:val="008A18A8"/>
    <w:rsid w:val="008A7990"/>
    <w:rsid w:val="008B2409"/>
    <w:rsid w:val="008B74E2"/>
    <w:rsid w:val="008C0816"/>
    <w:rsid w:val="008C1B05"/>
    <w:rsid w:val="008D0E92"/>
    <w:rsid w:val="008D1718"/>
    <w:rsid w:val="008D7EE2"/>
    <w:rsid w:val="008E262D"/>
    <w:rsid w:val="008E4ABC"/>
    <w:rsid w:val="008F4615"/>
    <w:rsid w:val="00940D0D"/>
    <w:rsid w:val="0096023E"/>
    <w:rsid w:val="00974D58"/>
    <w:rsid w:val="00994FB9"/>
    <w:rsid w:val="009A24F8"/>
    <w:rsid w:val="009A6DD6"/>
    <w:rsid w:val="009B10AE"/>
    <w:rsid w:val="009B3245"/>
    <w:rsid w:val="009C5A05"/>
    <w:rsid w:val="009D00F4"/>
    <w:rsid w:val="009E2CC6"/>
    <w:rsid w:val="009E437E"/>
    <w:rsid w:val="009F0E8F"/>
    <w:rsid w:val="00A0541B"/>
    <w:rsid w:val="00A24289"/>
    <w:rsid w:val="00A338DC"/>
    <w:rsid w:val="00A40B8C"/>
    <w:rsid w:val="00A66C03"/>
    <w:rsid w:val="00A97316"/>
    <w:rsid w:val="00AA2788"/>
    <w:rsid w:val="00AA2D0A"/>
    <w:rsid w:val="00AA41E4"/>
    <w:rsid w:val="00AA77D4"/>
    <w:rsid w:val="00AC4ED6"/>
    <w:rsid w:val="00AE3F17"/>
    <w:rsid w:val="00AF13D8"/>
    <w:rsid w:val="00AF35C2"/>
    <w:rsid w:val="00B03DDB"/>
    <w:rsid w:val="00B07ADA"/>
    <w:rsid w:val="00B1423A"/>
    <w:rsid w:val="00B328B3"/>
    <w:rsid w:val="00B332E3"/>
    <w:rsid w:val="00B45FC8"/>
    <w:rsid w:val="00B50F93"/>
    <w:rsid w:val="00B7012E"/>
    <w:rsid w:val="00B73ABF"/>
    <w:rsid w:val="00B9673D"/>
    <w:rsid w:val="00BB1566"/>
    <w:rsid w:val="00BB4286"/>
    <w:rsid w:val="00BC0A89"/>
    <w:rsid w:val="00BC0BD6"/>
    <w:rsid w:val="00BC1FE5"/>
    <w:rsid w:val="00BC645E"/>
    <w:rsid w:val="00BE5DED"/>
    <w:rsid w:val="00BF1425"/>
    <w:rsid w:val="00BF6D11"/>
    <w:rsid w:val="00C53238"/>
    <w:rsid w:val="00C56074"/>
    <w:rsid w:val="00C65FEC"/>
    <w:rsid w:val="00C66CCA"/>
    <w:rsid w:val="00C66E4C"/>
    <w:rsid w:val="00C74A1A"/>
    <w:rsid w:val="00C76A51"/>
    <w:rsid w:val="00C804F6"/>
    <w:rsid w:val="00C84709"/>
    <w:rsid w:val="00C8477D"/>
    <w:rsid w:val="00C96016"/>
    <w:rsid w:val="00CD089F"/>
    <w:rsid w:val="00CD26E1"/>
    <w:rsid w:val="00CF01C8"/>
    <w:rsid w:val="00CF5778"/>
    <w:rsid w:val="00CF5D91"/>
    <w:rsid w:val="00D021EA"/>
    <w:rsid w:val="00D211CE"/>
    <w:rsid w:val="00D31BD4"/>
    <w:rsid w:val="00D37095"/>
    <w:rsid w:val="00D630E6"/>
    <w:rsid w:val="00D6688E"/>
    <w:rsid w:val="00D90D19"/>
    <w:rsid w:val="00D92F12"/>
    <w:rsid w:val="00DA612F"/>
    <w:rsid w:val="00DB7D2A"/>
    <w:rsid w:val="00DD4AA8"/>
    <w:rsid w:val="00DD5BD6"/>
    <w:rsid w:val="00DE7CB1"/>
    <w:rsid w:val="00E06EF0"/>
    <w:rsid w:val="00E148FA"/>
    <w:rsid w:val="00E17CE2"/>
    <w:rsid w:val="00E276D1"/>
    <w:rsid w:val="00E45D72"/>
    <w:rsid w:val="00E54049"/>
    <w:rsid w:val="00E56ACD"/>
    <w:rsid w:val="00E65514"/>
    <w:rsid w:val="00E876AC"/>
    <w:rsid w:val="00E94028"/>
    <w:rsid w:val="00EB5A6B"/>
    <w:rsid w:val="00EC33DC"/>
    <w:rsid w:val="00EC61B7"/>
    <w:rsid w:val="00EC6CCB"/>
    <w:rsid w:val="00ED1437"/>
    <w:rsid w:val="00ED4181"/>
    <w:rsid w:val="00EE227B"/>
    <w:rsid w:val="00EE570C"/>
    <w:rsid w:val="00F033B1"/>
    <w:rsid w:val="00F12FD5"/>
    <w:rsid w:val="00F33D7F"/>
    <w:rsid w:val="00F62F29"/>
    <w:rsid w:val="00F7458E"/>
    <w:rsid w:val="00F82646"/>
    <w:rsid w:val="00F9482D"/>
    <w:rsid w:val="00FA7193"/>
    <w:rsid w:val="00FB4D67"/>
    <w:rsid w:val="00FC1D5A"/>
    <w:rsid w:val="00FC4C07"/>
    <w:rsid w:val="00FC570E"/>
    <w:rsid w:val="00FC637D"/>
    <w:rsid w:val="00FC63E6"/>
    <w:rsid w:val="00FD6188"/>
    <w:rsid w:val="00FE562A"/>
    <w:rsid w:val="00FF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31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style37"/>
    <w:basedOn w:val="a0"/>
    <w:rsid w:val="0031466A"/>
  </w:style>
  <w:style w:type="paragraph" w:customStyle="1" w:styleId="style14">
    <w:name w:val="style14"/>
    <w:basedOn w:val="a"/>
    <w:rsid w:val="0031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style38"/>
    <w:basedOn w:val="a0"/>
    <w:rsid w:val="0031466A"/>
  </w:style>
  <w:style w:type="paragraph" w:styleId="a3">
    <w:name w:val="No Spacing"/>
    <w:uiPriority w:val="1"/>
    <w:qFormat/>
    <w:rsid w:val="00FC57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1466"/>
    <w:pPr>
      <w:ind w:left="720"/>
      <w:contextualSpacing/>
    </w:pPr>
  </w:style>
  <w:style w:type="table" w:styleId="a5">
    <w:name w:val="Table Grid"/>
    <w:basedOn w:val="a1"/>
    <w:uiPriority w:val="59"/>
    <w:rsid w:val="00553A43"/>
    <w:pPr>
      <w:spacing w:after="0" w:line="240" w:lineRule="auto"/>
    </w:pPr>
    <w:rPr>
      <w:rFonts w:ascii="Arial" w:hAnsi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553A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header"/>
    <w:basedOn w:val="a"/>
    <w:link w:val="a7"/>
    <w:uiPriority w:val="99"/>
    <w:unhideWhenUsed/>
    <w:rsid w:val="00C5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6074"/>
  </w:style>
  <w:style w:type="paragraph" w:styleId="a8">
    <w:name w:val="footer"/>
    <w:basedOn w:val="a"/>
    <w:link w:val="a9"/>
    <w:uiPriority w:val="99"/>
    <w:unhideWhenUsed/>
    <w:rsid w:val="00C5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6074"/>
  </w:style>
  <w:style w:type="character" w:styleId="aa">
    <w:name w:val="Strong"/>
    <w:basedOn w:val="a0"/>
    <w:uiPriority w:val="22"/>
    <w:qFormat/>
    <w:rsid w:val="006912BE"/>
    <w:rPr>
      <w:b/>
      <w:bCs/>
    </w:rPr>
  </w:style>
  <w:style w:type="paragraph" w:styleId="ab">
    <w:name w:val="Normal (Web)"/>
    <w:basedOn w:val="a"/>
    <w:uiPriority w:val="99"/>
    <w:unhideWhenUsed/>
    <w:rsid w:val="0010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C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2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31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style37"/>
    <w:basedOn w:val="a0"/>
    <w:rsid w:val="0031466A"/>
  </w:style>
  <w:style w:type="paragraph" w:customStyle="1" w:styleId="style14">
    <w:name w:val="style14"/>
    <w:basedOn w:val="a"/>
    <w:rsid w:val="0031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style38"/>
    <w:basedOn w:val="a0"/>
    <w:rsid w:val="0031466A"/>
  </w:style>
  <w:style w:type="paragraph" w:styleId="a3">
    <w:name w:val="No Spacing"/>
    <w:uiPriority w:val="1"/>
    <w:qFormat/>
    <w:rsid w:val="00FC57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1466"/>
    <w:pPr>
      <w:ind w:left="720"/>
      <w:contextualSpacing/>
    </w:pPr>
  </w:style>
  <w:style w:type="table" w:styleId="a5">
    <w:name w:val="Table Grid"/>
    <w:basedOn w:val="a1"/>
    <w:uiPriority w:val="59"/>
    <w:rsid w:val="00553A43"/>
    <w:pPr>
      <w:spacing w:after="0" w:line="240" w:lineRule="auto"/>
    </w:pPr>
    <w:rPr>
      <w:rFonts w:ascii="Arial" w:hAnsi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553A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header"/>
    <w:basedOn w:val="a"/>
    <w:link w:val="a7"/>
    <w:uiPriority w:val="99"/>
    <w:unhideWhenUsed/>
    <w:rsid w:val="00C5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6074"/>
  </w:style>
  <w:style w:type="paragraph" w:styleId="a8">
    <w:name w:val="footer"/>
    <w:basedOn w:val="a"/>
    <w:link w:val="a9"/>
    <w:uiPriority w:val="99"/>
    <w:unhideWhenUsed/>
    <w:rsid w:val="00C5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6074"/>
  </w:style>
  <w:style w:type="character" w:styleId="aa">
    <w:name w:val="Strong"/>
    <w:basedOn w:val="a0"/>
    <w:uiPriority w:val="22"/>
    <w:qFormat/>
    <w:rsid w:val="006912BE"/>
    <w:rPr>
      <w:b/>
      <w:bCs/>
    </w:rPr>
  </w:style>
  <w:style w:type="paragraph" w:styleId="ab">
    <w:name w:val="Normal (Web)"/>
    <w:basedOn w:val="a"/>
    <w:uiPriority w:val="99"/>
    <w:unhideWhenUsed/>
    <w:rsid w:val="0010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C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2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31CBE-F762-463D-8FC5-8EDD7E15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3355</Words>
  <Characters>19126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Касса</dc:creator>
  <cp:lastModifiedBy>work</cp:lastModifiedBy>
  <cp:revision>3</cp:revision>
  <dcterms:created xsi:type="dcterms:W3CDTF">2022-12-28T02:38:00Z</dcterms:created>
  <dcterms:modified xsi:type="dcterms:W3CDTF">2022-12-28T02:42:00Z</dcterms:modified>
</cp:coreProperties>
</file>